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CC535C" wp14:editId="54A6E2C3">
                <wp:extent cx="5731510" cy="885825"/>
                <wp:effectExtent l="0" t="0" r="21590" b="47625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2E61" w:rsidRPr="003C090C" w:rsidRDefault="000E2E61" w:rsidP="00357B2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Level 2 Certificate in </w:t>
                            </w:r>
                            <w:r w:rsidR="000C385A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Principles of Working with Individuals with Learning Disabilities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C535C" id="Rounded Rectangle 23" o:spid="_x0000_s1026" style="width:451.3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" fillcolor="#ed7d31 [3205]" stroked="f" strokeweight="3pt">
                <v:shadow on="t" color="#823b0b [1605]" opacity=".5" offset="1pt"/>
                <v:textbox>
                  <w:txbxContent>
                    <w:p w:rsidR="000E2E61" w:rsidRPr="003C090C" w:rsidRDefault="000E2E61" w:rsidP="00357B2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Level 2 Certificate in </w:t>
                      </w:r>
                      <w:r w:rsidR="000C385A">
                        <w:rPr>
                          <w:color w:val="FFFFFF" w:themeColor="background1"/>
                          <w:sz w:val="44"/>
                          <w:szCs w:val="44"/>
                        </w:rPr>
                        <w:t>the Principles of Working with Individuals with Learning Disabilities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5633B9" wp14:editId="030B14BB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E61" w:rsidRPr="003C090C" w:rsidRDefault="00E93A52" w:rsidP="00357B2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Part C</w:t>
                            </w:r>
                          </w:p>
                          <w:p w:rsidR="000E2E61" w:rsidRPr="00823437" w:rsidRDefault="000E2E61" w:rsidP="00357B2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5633B9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" fillcolor="#f4b083 [1941]" stroked="f">
                <v:textbox>
                  <w:txbxContent>
                    <w:p w:rsidR="000E2E61" w:rsidRPr="003C090C" w:rsidRDefault="00E93A52" w:rsidP="00357B2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Part C</w:t>
                      </w:r>
                    </w:p>
                    <w:p w:rsidR="000E2E61" w:rsidRPr="00823437" w:rsidRDefault="000E2E61" w:rsidP="00357B20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C3181" w:rsidRDefault="00FC3181" w:rsidP="00FC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Contact Details:</w:t>
      </w:r>
    </w:p>
    <w:p w:rsidR="00FC3181" w:rsidRDefault="00FC3181" w:rsidP="00FC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FC3181" w:rsidRDefault="00FC3181" w:rsidP="00FC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:rsidR="00FC3181" w:rsidRDefault="00FC3181" w:rsidP="00FC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:rsidR="00FC3181" w:rsidRDefault="00FC3181" w:rsidP="00FC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FC3181" w:rsidRDefault="00FC3181" w:rsidP="00FC3181">
      <w:pPr>
        <w:rPr>
          <w:b/>
          <w:sz w:val="28"/>
          <w:szCs w:val="28"/>
        </w:rPr>
      </w:pPr>
    </w:p>
    <w:p w:rsidR="00FC3181" w:rsidRDefault="00FC3181" w:rsidP="00FC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Declaration:</w:t>
      </w:r>
    </w:p>
    <w:p w:rsidR="00FC3181" w:rsidRDefault="00FC3181" w:rsidP="00FC3181">
      <w:pPr>
        <w:rPr>
          <w:sz w:val="24"/>
          <w:szCs w:val="24"/>
        </w:rPr>
      </w:pPr>
      <w:r w:rsidRPr="00063313">
        <w:rPr>
          <w:sz w:val="24"/>
          <w:szCs w:val="24"/>
        </w:rPr>
        <w:t>I c</w:t>
      </w:r>
      <w:r w:rsidR="00E93A52">
        <w:rPr>
          <w:sz w:val="24"/>
          <w:szCs w:val="24"/>
        </w:rPr>
        <w:t>an confirm that the answers in Part</w:t>
      </w:r>
      <w:r w:rsidRPr="0006331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63313">
        <w:rPr>
          <w:sz w:val="24"/>
          <w:szCs w:val="24"/>
        </w:rPr>
        <w:t xml:space="preserve"> were completed by me, represent my own ideas and are my own work.</w:t>
      </w:r>
    </w:p>
    <w:p w:rsidR="00FC3181" w:rsidRDefault="00FC3181" w:rsidP="00FC3181">
      <w:pPr>
        <w:rPr>
          <w:noProof/>
          <w:lang w:eastAsia="en-GB"/>
        </w:rPr>
      </w:pPr>
      <w:r>
        <w:rPr>
          <w:sz w:val="24"/>
          <w:szCs w:val="24"/>
        </w:rPr>
        <w:t>Learner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Pr="00063313">
        <w:rPr>
          <w:noProof/>
          <w:lang w:eastAsia="en-GB"/>
        </w:rPr>
        <w:t xml:space="preserve"> </w:t>
      </w:r>
    </w:p>
    <w:p w:rsidR="00357B20" w:rsidRDefault="00357B20" w:rsidP="00357B20">
      <w:pPr>
        <w:rPr>
          <w:b/>
          <w:sz w:val="28"/>
          <w:szCs w:val="28"/>
        </w:rPr>
      </w:pPr>
    </w:p>
    <w:p w:rsidR="00357B20" w:rsidRPr="00FC3181" w:rsidRDefault="00357B20" w:rsidP="00357B20">
      <w:pPr>
        <w:rPr>
          <w:sz w:val="24"/>
          <w:szCs w:val="24"/>
        </w:rPr>
        <w:sectPr w:rsidR="00357B20" w:rsidRPr="00FC3181" w:rsidSect="00CC2989">
          <w:headerReference w:type="default" r:id="rId11"/>
          <w:footerReference w:type="even" r:id="rId12"/>
          <w:footerReference w:type="default" r:id="rId13"/>
          <w:pgSz w:w="11906" w:h="16838"/>
          <w:pgMar w:top="1440" w:right="1440" w:bottom="1440" w:left="1440" w:header="680" w:footer="113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2E45EF" wp14:editId="323DCE2C">
                <wp:extent cx="5731510" cy="638175"/>
                <wp:effectExtent l="0" t="0" r="21590" b="476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2E61" w:rsidRPr="003C090C" w:rsidRDefault="000E2E61" w:rsidP="00357B2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If you need any help in completing these assessments, refer to the re</w:t>
                            </w:r>
                            <w:r w:rsidR="00E93A5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levant section within workbook C</w:t>
                            </w: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2E45EF" id="Rounded Rectangle 63" o:spid="_x0000_s1028" style="width:451.3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" fillcolor="#f4b083 [1941]" stroked="f" strokeweight="3pt">
                <v:shadow on="t" color="#823b0b [1605]" opacity=".5" offset="1pt"/>
                <v:textbox>
                  <w:txbxContent>
                    <w:p w:rsidR="000E2E61" w:rsidRPr="003C090C" w:rsidRDefault="000E2E61" w:rsidP="00357B2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If you need any help in completing these assessments, refer to the re</w:t>
                      </w:r>
                      <w:r w:rsidR="00E93A5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levant section within workbook C</w:t>
                      </w: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,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63BB9" w:rsidRDefault="006A2001" w:rsidP="006A2001">
      <w:pPr>
        <w:spacing w:before="24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Unit 5: Introductory awareness of autistic spectrum conditions</w:t>
      </w:r>
    </w:p>
    <w:p w:rsidR="006A2001" w:rsidRDefault="006A2001" w:rsidP="006A2001">
      <w:pPr>
        <w:spacing w:before="240"/>
        <w:jc w:val="center"/>
        <w:rPr>
          <w:rFonts w:cstheme="minorHAnsi"/>
          <w:b/>
          <w:sz w:val="24"/>
          <w:szCs w:val="24"/>
          <w:u w:val="single"/>
        </w:rPr>
      </w:pPr>
    </w:p>
    <w:p w:rsidR="006A2001" w:rsidRDefault="006A2001" w:rsidP="006A2001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Q1. Describe the types of difficulty that individuals with an autistic spectrum condition may have with: (1.1)</w:t>
      </w:r>
    </w:p>
    <w:p w:rsidR="006A2001" w:rsidRDefault="006A2001" w:rsidP="006A2001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Language</w:t>
      </w:r>
    </w:p>
    <w:p w:rsidR="006A2001" w:rsidRDefault="006A2001" w:rsidP="006A2001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6A2001" w:rsidP="006A2001">
      <w:pPr>
        <w:spacing w:before="240"/>
        <w:rPr>
          <w:rFonts w:cstheme="minorHAnsi"/>
          <w:b/>
          <w:sz w:val="24"/>
          <w:szCs w:val="24"/>
        </w:rPr>
      </w:pPr>
    </w:p>
    <w:p w:rsidR="00E850FB" w:rsidRDefault="00E850FB" w:rsidP="006A2001">
      <w:pPr>
        <w:spacing w:before="240"/>
        <w:rPr>
          <w:rFonts w:cstheme="minorHAnsi"/>
          <w:b/>
          <w:sz w:val="24"/>
          <w:szCs w:val="24"/>
        </w:rPr>
      </w:pPr>
    </w:p>
    <w:p w:rsidR="00E850FB" w:rsidRDefault="00E850FB" w:rsidP="006A2001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6A2001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Other ways of communicating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E850FB" w:rsidRPr="006A2001" w:rsidRDefault="00E850FB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Q2. Identify problems that individuals with an autistic spectrum condition may have with social interaction and relationships. (1.2)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C80CA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Q3. Outline the problems of inflexibility and restrictiveness in activities and interests and how these may affect individuals on the autistic spectrum. (1.3)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A11D3B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Q4. Explain why it is important to recognise that each individual on the autistic spectrum has their own individual abilities, needs, strengths, preferences and interests. (2.1)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270CE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Q5a. Describe why autism can be considered as a spectrum. (2.2)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E71F4A" w:rsidRPr="006A2001" w:rsidRDefault="00E71F4A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1D6CA2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Q5b. Describe how the spectrum encompasses individuals differing in the expression and severity of their symptoms. (2.2)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E71F4A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Q6. Identify conditions which may be associated with an autistic spectrum condition. (2.3)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2D0434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Q7. Outline the sensory difficulties experience by many individuals with an autistic spectrum condition. (2.4)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8D0620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Q8. Describe behavioural characteristics associated with autistic spectrum conditions and identify reasons why individuals may exhibit such behaviours. (3.1) (3.2)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569B" w:rsidTr="00B2569B">
        <w:tc>
          <w:tcPr>
            <w:tcW w:w="4508" w:type="dxa"/>
          </w:tcPr>
          <w:p w:rsidR="00B2569B" w:rsidRDefault="00B2569B" w:rsidP="00B2569B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Behavioural characteristics associated with ASCs</w:t>
            </w:r>
          </w:p>
        </w:tc>
        <w:tc>
          <w:tcPr>
            <w:tcW w:w="4508" w:type="dxa"/>
          </w:tcPr>
          <w:p w:rsidR="00B2569B" w:rsidRDefault="00B2569B" w:rsidP="00B2569B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Reasons why individuals may exhibit these behaviours</w:t>
            </w:r>
          </w:p>
          <w:p w:rsidR="007D52D9" w:rsidRDefault="007D52D9" w:rsidP="00B2569B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569B" w:rsidTr="00B2569B">
        <w:tc>
          <w:tcPr>
            <w:tcW w:w="4508" w:type="dxa"/>
          </w:tcPr>
          <w:p w:rsidR="00B2569B" w:rsidRDefault="00B2569B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:rsidR="007D52D9" w:rsidRDefault="007D52D9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B2569B" w:rsidRDefault="00B2569B" w:rsidP="00357B20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D0620" w:rsidRDefault="00EA4C84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Q9. Describe what to do if an individual is highly anxious or stressed. (3.3)</w:t>
      </w:r>
    </w:p>
    <w:p w:rsidR="00EA4C84" w:rsidRPr="006A2001" w:rsidRDefault="00EA4C84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EA4C84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Q10. Explain why it is important to have structures and routines in place which match the wishes and needs of the individual. (4.1)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9B5A9A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Q11. Identify formal and informal support networks for an individual with an autistic spectrum condition. (4.2)</w:t>
      </w:r>
    </w:p>
    <w:p w:rsidR="009B5A9A" w:rsidRDefault="009B5A9A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Formal support networks</w:t>
      </w:r>
    </w:p>
    <w:p w:rsidR="009B5A9A" w:rsidRDefault="009B5A9A" w:rsidP="00357B20">
      <w:pPr>
        <w:spacing w:before="240"/>
        <w:rPr>
          <w:rFonts w:cstheme="minorHAnsi"/>
          <w:b/>
          <w:sz w:val="24"/>
          <w:szCs w:val="24"/>
        </w:rPr>
      </w:pPr>
    </w:p>
    <w:p w:rsidR="009B5A9A" w:rsidRDefault="009B5A9A" w:rsidP="00357B20">
      <w:pPr>
        <w:spacing w:before="240"/>
        <w:rPr>
          <w:rFonts w:cstheme="minorHAnsi"/>
          <w:b/>
          <w:sz w:val="24"/>
          <w:szCs w:val="24"/>
        </w:rPr>
      </w:pPr>
    </w:p>
    <w:p w:rsidR="009B5A9A" w:rsidRDefault="009B5A9A" w:rsidP="00357B20">
      <w:pPr>
        <w:spacing w:before="240"/>
        <w:rPr>
          <w:rFonts w:cstheme="minorHAnsi"/>
          <w:b/>
          <w:sz w:val="24"/>
          <w:szCs w:val="24"/>
        </w:rPr>
      </w:pPr>
    </w:p>
    <w:p w:rsidR="009B5A9A" w:rsidRDefault="009B5A9A" w:rsidP="00357B20">
      <w:pPr>
        <w:spacing w:before="240"/>
        <w:rPr>
          <w:rFonts w:cstheme="minorHAnsi"/>
          <w:b/>
          <w:sz w:val="24"/>
          <w:szCs w:val="24"/>
        </w:rPr>
      </w:pPr>
    </w:p>
    <w:p w:rsidR="009B5A9A" w:rsidRPr="006A2001" w:rsidRDefault="009B5A9A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Informal support networks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9E269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Q12. Explain why it is important to involve families, parents and carers in a person-centred approach to the support of individuals with an autistic spectrum conditions. (4.3)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E17323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Q13. Describe ways of ensuring that support provided is consistent, both within your own approach and with that of others. (4.4)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D2250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Q14. Describe how to contribute towards the learning of an individual with an autistic spectrum condition. (4.5)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D2250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Q15. Explain why it is important to be aware of the impact of your own verbal and non-verbal communication on an individual with an autistic spectrum condition. (5.1)</w:t>
      </w: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Verbal communication</w:t>
      </w: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Default="00D22508" w:rsidP="00357B20">
      <w:pPr>
        <w:spacing w:before="240"/>
        <w:rPr>
          <w:rFonts w:cstheme="minorHAnsi"/>
          <w:b/>
          <w:sz w:val="24"/>
          <w:szCs w:val="24"/>
        </w:rPr>
      </w:pPr>
    </w:p>
    <w:p w:rsidR="00D22508" w:rsidRPr="006A2001" w:rsidRDefault="00D2250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Non-verbal communication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D2250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Q16. Identify aspects of the environment that affect communication with an individual. (5.2)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8F5A8F" w:rsidRPr="006A2001" w:rsidRDefault="008F5A8F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D2250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Q17. Describe how to reduce barriers to communication with an individual. (5.3)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8F5A8F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Q18. Outline the use of visual communication systems for individuals who have an autistic spectrum condition. (5.4)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B54CAB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Q19. Identify who could provide advice about effective communication with an individual. (5.5)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55418F" w:rsidP="0055418F">
      <w:pPr>
        <w:spacing w:before="24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Unit 6: Principles of supporting individuals with a learning disability to access healthcare</w:t>
      </w:r>
    </w:p>
    <w:p w:rsidR="0055418F" w:rsidRDefault="0055418F" w:rsidP="0055418F">
      <w:pPr>
        <w:spacing w:before="240"/>
        <w:jc w:val="center"/>
        <w:rPr>
          <w:rFonts w:cstheme="minorHAnsi"/>
          <w:b/>
          <w:sz w:val="24"/>
          <w:szCs w:val="24"/>
          <w:u w:val="single"/>
        </w:rPr>
      </w:pPr>
    </w:p>
    <w:p w:rsidR="0055418F" w:rsidRDefault="0055418F" w:rsidP="0055418F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Q1. Outline what is meant by a rights-based approach to accessing healthcare. (1.1)</w:t>
      </w:r>
    </w:p>
    <w:p w:rsidR="0055418F" w:rsidRDefault="0055418F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Default="00993A1C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Default="00993A1C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Default="00993A1C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Default="00993A1C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Default="00993A1C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Default="00993A1C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Default="00993A1C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Default="00993A1C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Default="00993A1C" w:rsidP="0055418F">
      <w:pPr>
        <w:spacing w:before="240"/>
        <w:rPr>
          <w:rFonts w:cstheme="minorHAnsi"/>
          <w:b/>
          <w:sz w:val="24"/>
          <w:szCs w:val="24"/>
        </w:rPr>
      </w:pPr>
    </w:p>
    <w:p w:rsidR="00993A1C" w:rsidRPr="0055418F" w:rsidRDefault="00993A1C" w:rsidP="0055418F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Q2. Identify legislation which supports a rights-based approach to accessing healthcare. (1.2)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F1594A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Q3. Describe ways that healthcare services should make reasonable adjustments to ensure that they provide equal access to individuals with a learning disability. (1.3)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FC1FA4" w:rsidRPr="006A2001" w:rsidRDefault="00FC1FA4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Q4. Explain why it is important to ensure an individual is able to give informed consent to their treatment in line with legislation, policies or guidance. (1.4)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25235D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Q5. Describe the actions to take if an individual cannot give informed consent to the treatment. (1.5)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Q6. List </w:t>
      </w:r>
      <w:r w:rsidRPr="0008218E">
        <w:rPr>
          <w:rFonts w:cstheme="minorHAnsi"/>
          <w:b/>
          <w:sz w:val="24"/>
          <w:szCs w:val="24"/>
          <w:u w:val="single"/>
        </w:rPr>
        <w:t>three</w:t>
      </w:r>
      <w:r>
        <w:rPr>
          <w:rFonts w:cstheme="minorHAnsi"/>
          <w:b/>
          <w:sz w:val="24"/>
          <w:szCs w:val="24"/>
        </w:rPr>
        <w:t xml:space="preserve"> healthcare services that an individual with a learning disability may need to access. Describe their work and how to gain access to each one. (2.1) (2.2) (2.3)</w:t>
      </w: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Healthcare service:</w:t>
      </w: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Their work:</w:t>
      </w: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to access:</w:t>
      </w: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Healthcare service:</w:t>
      </w: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Their work:</w:t>
      </w: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to access:</w:t>
      </w: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Health service:</w:t>
      </w: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Their work:</w:t>
      </w: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Default="0008218E" w:rsidP="00357B20">
      <w:pPr>
        <w:spacing w:before="240"/>
        <w:rPr>
          <w:rFonts w:cstheme="minorHAnsi"/>
          <w:b/>
          <w:sz w:val="24"/>
          <w:szCs w:val="24"/>
        </w:rPr>
      </w:pPr>
    </w:p>
    <w:p w:rsidR="0008218E" w:rsidRPr="006A2001" w:rsidRDefault="0008218E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to access: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0754F1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Q7. Give six examples of professionals working in different types of healthcare services and outline their roles and responsibilities. (3.1)</w:t>
      </w:r>
    </w:p>
    <w:p w:rsidR="000754F1" w:rsidRDefault="008115B3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Role:</w:t>
      </w: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Pr="006A2001" w:rsidRDefault="008115B3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Responsibilities: </w:t>
      </w:r>
    </w:p>
    <w:p w:rsid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. Role:</w:t>
      </w: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Pr="006A2001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Responsibilities: </w:t>
      </w: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 Role:</w:t>
      </w: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Pr="006A2001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Responsibilities: </w:t>
      </w: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 Role:</w:t>
      </w: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Pr="006A2001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Responsibilities: </w:t>
      </w: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</w:t>
      </w:r>
      <w:r>
        <w:rPr>
          <w:rFonts w:cstheme="minorHAnsi"/>
          <w:b/>
          <w:sz w:val="24"/>
          <w:szCs w:val="24"/>
        </w:rPr>
        <w:t>. Role:</w:t>
      </w: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Pr="006A2001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Responsibilities: </w:t>
      </w: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 Role:</w:t>
      </w: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Default="008115B3" w:rsidP="008115B3">
      <w:pPr>
        <w:spacing w:before="240"/>
        <w:rPr>
          <w:rFonts w:cstheme="minorHAnsi"/>
          <w:b/>
          <w:sz w:val="24"/>
          <w:szCs w:val="24"/>
        </w:rPr>
      </w:pPr>
    </w:p>
    <w:p w:rsidR="008115B3" w:rsidRPr="006A2001" w:rsidRDefault="008115B3" w:rsidP="008115B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Responsibilities: </w:t>
      </w:r>
    </w:p>
    <w:p w:rsidR="008115B3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8115B3" w:rsidRPr="006A2001" w:rsidRDefault="008115B3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322885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Q8. Explain how plans for healthcare can be of benefit to an individual with a learning disability. (4.1)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1044B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Q9. Identify a range of regular health checks that an individual may have to undergo in order to support good health and well-being. (4.2)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1044B8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Q10. Outline how missing regular health checks may increase the risk of poor health and well-being for the individual. (4.3)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8E63D5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Q11. Explain the importance of individual preference in relation to treatments available. (4.4)</w:t>
      </w: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A71A5B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Q12. Identify </w:t>
      </w:r>
      <w:r w:rsidRPr="00A71A5B">
        <w:rPr>
          <w:rFonts w:cstheme="minorHAnsi"/>
          <w:b/>
          <w:sz w:val="24"/>
          <w:szCs w:val="24"/>
          <w:u w:val="single"/>
        </w:rPr>
        <w:t>five</w:t>
      </w:r>
      <w:r>
        <w:rPr>
          <w:rFonts w:cstheme="minorHAnsi"/>
          <w:b/>
          <w:sz w:val="24"/>
          <w:szCs w:val="24"/>
        </w:rPr>
        <w:t xml:space="preserve"> barriers to accessing healthcare services that an individual with a learning difficulty may experience, and describe ways to overcome each example. (5.1) (5.2)</w:t>
      </w:r>
    </w:p>
    <w:p w:rsidR="00A71A5B" w:rsidRDefault="00A71A5B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Barrier:</w:t>
      </w:r>
    </w:p>
    <w:p w:rsidR="00A71A5B" w:rsidRDefault="00A71A5B" w:rsidP="00357B20">
      <w:pPr>
        <w:spacing w:before="240"/>
        <w:rPr>
          <w:rFonts w:cstheme="minorHAnsi"/>
          <w:b/>
          <w:sz w:val="24"/>
          <w:szCs w:val="24"/>
        </w:rPr>
      </w:pPr>
    </w:p>
    <w:p w:rsidR="00A71A5B" w:rsidRPr="006A2001" w:rsidRDefault="00A71A5B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Ways to overcome barrier:</w:t>
      </w:r>
    </w:p>
    <w:p w:rsid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A71A5B" w:rsidRDefault="00A71A5B" w:rsidP="00A71A5B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Barrier:</w:t>
      </w:r>
    </w:p>
    <w:p w:rsidR="00A71A5B" w:rsidRDefault="00A71A5B" w:rsidP="00A71A5B">
      <w:pPr>
        <w:spacing w:before="240"/>
        <w:rPr>
          <w:rFonts w:cstheme="minorHAnsi"/>
          <w:b/>
          <w:sz w:val="24"/>
          <w:szCs w:val="24"/>
        </w:rPr>
      </w:pPr>
    </w:p>
    <w:p w:rsidR="00A71A5B" w:rsidRPr="006A2001" w:rsidRDefault="00A71A5B" w:rsidP="00A71A5B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Ways to overcome barrier:</w:t>
      </w:r>
    </w:p>
    <w:p w:rsidR="00A71A5B" w:rsidRDefault="00A71A5B" w:rsidP="00357B20">
      <w:pPr>
        <w:spacing w:before="240"/>
        <w:rPr>
          <w:rFonts w:cstheme="minorHAnsi"/>
          <w:b/>
          <w:sz w:val="24"/>
          <w:szCs w:val="24"/>
        </w:rPr>
      </w:pPr>
    </w:p>
    <w:p w:rsidR="00A71A5B" w:rsidRDefault="00A71A5B" w:rsidP="00A71A5B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Barrier:</w:t>
      </w:r>
    </w:p>
    <w:p w:rsidR="00A71A5B" w:rsidRDefault="00A71A5B" w:rsidP="00A71A5B">
      <w:pPr>
        <w:spacing w:before="240"/>
        <w:rPr>
          <w:rFonts w:cstheme="minorHAnsi"/>
          <w:b/>
          <w:sz w:val="24"/>
          <w:szCs w:val="24"/>
        </w:rPr>
      </w:pPr>
    </w:p>
    <w:p w:rsidR="00A71A5B" w:rsidRPr="006A2001" w:rsidRDefault="00A71A5B" w:rsidP="00A71A5B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Ways to overcome barrier:</w:t>
      </w:r>
    </w:p>
    <w:p w:rsidR="00A71A5B" w:rsidRDefault="00A71A5B" w:rsidP="00357B20">
      <w:pPr>
        <w:spacing w:before="240"/>
        <w:rPr>
          <w:rFonts w:cstheme="minorHAnsi"/>
          <w:b/>
          <w:sz w:val="24"/>
          <w:szCs w:val="24"/>
        </w:rPr>
      </w:pPr>
    </w:p>
    <w:p w:rsidR="00A71A5B" w:rsidRDefault="00A71A5B" w:rsidP="00A71A5B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Barrier:</w:t>
      </w:r>
    </w:p>
    <w:p w:rsidR="00A71A5B" w:rsidRDefault="00A71A5B" w:rsidP="00A71A5B">
      <w:pPr>
        <w:spacing w:before="240"/>
        <w:rPr>
          <w:rFonts w:cstheme="minorHAnsi"/>
          <w:b/>
          <w:sz w:val="24"/>
          <w:szCs w:val="24"/>
        </w:rPr>
      </w:pPr>
    </w:p>
    <w:p w:rsidR="00A71A5B" w:rsidRPr="006A2001" w:rsidRDefault="00A71A5B" w:rsidP="00A71A5B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Ways to overcome barrier:</w:t>
      </w:r>
    </w:p>
    <w:p w:rsidR="00A71A5B" w:rsidRDefault="00A71A5B" w:rsidP="00357B20">
      <w:pPr>
        <w:spacing w:before="240"/>
        <w:rPr>
          <w:rFonts w:cstheme="minorHAnsi"/>
          <w:b/>
          <w:sz w:val="24"/>
          <w:szCs w:val="24"/>
        </w:rPr>
      </w:pPr>
    </w:p>
    <w:p w:rsidR="00A71A5B" w:rsidRDefault="00A71A5B" w:rsidP="00A71A5B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 Barrier:</w:t>
      </w:r>
    </w:p>
    <w:p w:rsidR="00A71A5B" w:rsidRDefault="00A71A5B" w:rsidP="00A71A5B">
      <w:pPr>
        <w:spacing w:before="240"/>
        <w:rPr>
          <w:rFonts w:cstheme="minorHAnsi"/>
          <w:b/>
          <w:sz w:val="24"/>
          <w:szCs w:val="24"/>
        </w:rPr>
      </w:pPr>
    </w:p>
    <w:p w:rsidR="00A71A5B" w:rsidRPr="006A2001" w:rsidRDefault="00A71A5B" w:rsidP="00A71A5B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Ways to overcome barrier:</w:t>
      </w:r>
    </w:p>
    <w:p w:rsidR="00A71A5B" w:rsidRPr="006A2001" w:rsidRDefault="00A71A5B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5536C6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Q13</w:t>
      </w:r>
      <w:r w:rsidR="00164BC3">
        <w:rPr>
          <w:rFonts w:cstheme="minorHAnsi"/>
          <w:b/>
          <w:sz w:val="24"/>
          <w:szCs w:val="24"/>
        </w:rPr>
        <w:t>. Describe reasons why an individual may be reluctant to access healthcare services. (5.3)</w:t>
      </w: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Default="00164BC3" w:rsidP="00357B20">
      <w:pPr>
        <w:spacing w:before="240"/>
        <w:rPr>
          <w:rFonts w:cstheme="minorHAnsi"/>
          <w:b/>
          <w:sz w:val="24"/>
          <w:szCs w:val="24"/>
        </w:rPr>
      </w:pPr>
    </w:p>
    <w:p w:rsidR="00164BC3" w:rsidRPr="006A2001" w:rsidRDefault="008E488F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</w:t>
      </w:r>
      <w:r w:rsidR="00164BC3">
        <w:rPr>
          <w:rFonts w:cstheme="minorHAnsi"/>
          <w:b/>
          <w:sz w:val="24"/>
          <w:szCs w:val="24"/>
        </w:rPr>
        <w:t>14. List a range of resources that may be helpful to an individual with a learning disability accessing healthcare services. (5.4)</w:t>
      </w:r>
      <w:bookmarkStart w:id="0" w:name="_GoBack"/>
      <w:bookmarkEnd w:id="0"/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7B3C34" w:rsidRDefault="007B3C34" w:rsidP="00357B20">
      <w:pPr>
        <w:spacing w:before="240"/>
        <w:rPr>
          <w:rFonts w:cstheme="minorHAnsi"/>
          <w:b/>
          <w:sz w:val="24"/>
          <w:szCs w:val="24"/>
        </w:rPr>
      </w:pPr>
    </w:p>
    <w:p w:rsidR="007B3C34" w:rsidRDefault="007B3C34" w:rsidP="00357B20">
      <w:pPr>
        <w:spacing w:before="240"/>
        <w:rPr>
          <w:rFonts w:cstheme="minorHAnsi"/>
          <w:b/>
          <w:sz w:val="24"/>
          <w:szCs w:val="24"/>
        </w:rPr>
      </w:pPr>
    </w:p>
    <w:p w:rsidR="007B3C34" w:rsidRPr="006A2001" w:rsidRDefault="007B3C34" w:rsidP="00357B20">
      <w:pPr>
        <w:spacing w:before="240"/>
        <w:rPr>
          <w:rFonts w:cstheme="minorHAnsi"/>
          <w:b/>
          <w:sz w:val="24"/>
          <w:szCs w:val="24"/>
        </w:rPr>
      </w:pPr>
    </w:p>
    <w:p w:rsidR="006A2001" w:rsidRPr="006A2001" w:rsidRDefault="006A2001" w:rsidP="00357B20">
      <w:pPr>
        <w:spacing w:before="240"/>
        <w:rPr>
          <w:rFonts w:cstheme="minorHAnsi"/>
          <w:b/>
          <w:sz w:val="24"/>
          <w:szCs w:val="24"/>
        </w:rPr>
      </w:pPr>
    </w:p>
    <w:p w:rsidR="00CC2989" w:rsidRPr="006A2001" w:rsidRDefault="00CC2989" w:rsidP="003E02FF">
      <w:pPr>
        <w:rPr>
          <w:rFonts w:cstheme="minorHAnsi"/>
          <w:b/>
          <w:sz w:val="24"/>
          <w:szCs w:val="24"/>
        </w:rPr>
      </w:pPr>
    </w:p>
    <w:p w:rsidR="00CC2989" w:rsidRPr="006A2001" w:rsidRDefault="00CC2989" w:rsidP="003E02FF">
      <w:pPr>
        <w:rPr>
          <w:rFonts w:cstheme="minorHAnsi"/>
          <w:b/>
          <w:sz w:val="24"/>
          <w:szCs w:val="24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7B3C34" w:rsidRDefault="007B3C34" w:rsidP="003E02FF">
      <w:pPr>
        <w:rPr>
          <w:b/>
          <w:sz w:val="26"/>
          <w:szCs w:val="26"/>
        </w:rPr>
      </w:pPr>
    </w:p>
    <w:p w:rsidR="00CC2989" w:rsidRPr="00CC2989" w:rsidRDefault="008A197C" w:rsidP="003E02FF">
      <w:pPr>
        <w:rPr>
          <w:b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59FE33" wp14:editId="4E79A5CC">
                <wp:simplePos x="0" y="0"/>
                <wp:positionH relativeFrom="margin">
                  <wp:align>left</wp:align>
                </wp:positionH>
                <wp:positionV relativeFrom="paragraph">
                  <wp:posOffset>6976258</wp:posOffset>
                </wp:positionV>
                <wp:extent cx="5720080" cy="1647825"/>
                <wp:effectExtent l="0" t="0" r="0" b="9525"/>
                <wp:wrapSquare wrapText="bothSides"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197C" w:rsidRPr="00A27CC6" w:rsidRDefault="008A197C" w:rsidP="008A197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Well done!</w:t>
                            </w:r>
                          </w:p>
                          <w:p w:rsidR="008A197C" w:rsidRDefault="008A197C" w:rsidP="008A197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have completed your assessment </w:t>
                            </w:r>
                            <w:r w:rsidR="00E93A5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 Please check you</w:t>
                            </w:r>
                          </w:p>
                          <w:p w:rsidR="008A197C" w:rsidRDefault="008A197C" w:rsidP="008A197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have answered all the questions and signed the learner </w:t>
                            </w:r>
                          </w:p>
                          <w:p w:rsidR="008A197C" w:rsidRDefault="008A197C" w:rsidP="008A197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declaration on the front page before submitting to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your </w:t>
                            </w:r>
                          </w:p>
                          <w:p w:rsidR="008A197C" w:rsidRPr="00A27CC6" w:rsidRDefault="008A197C" w:rsidP="008A197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assessor/tutor.</w:t>
                            </w:r>
                            <w:r w:rsidRPr="00A27CC6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A197C" w:rsidRPr="003D7838" w:rsidRDefault="008A197C" w:rsidP="008A197C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197C" w:rsidRDefault="008A197C" w:rsidP="008A197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9FE33" id="Rounded Rectangle 128" o:spid="_x0000_s1029" style="position:absolute;margin-left:0;margin-top:549.3pt;width:450.4pt;height:129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" fillcolor="#ed7d31 [3205]" stroked="f">
                <v:textbox>
                  <w:txbxContent>
                    <w:p w:rsidR="008A197C" w:rsidRPr="00A27CC6" w:rsidRDefault="008A197C" w:rsidP="008A197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Well done!</w:t>
                      </w:r>
                    </w:p>
                    <w:p w:rsidR="008A197C" w:rsidRDefault="008A197C" w:rsidP="008A197C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 have completed your assessment </w:t>
                      </w:r>
                      <w:r w:rsidR="00E93A52">
                        <w:rPr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. Please check you</w:t>
                      </w:r>
                    </w:p>
                    <w:p w:rsidR="008A197C" w:rsidRDefault="008A197C" w:rsidP="008A197C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have answered all the questions and signed the learner </w:t>
                      </w:r>
                    </w:p>
                    <w:p w:rsidR="008A197C" w:rsidRDefault="008A197C" w:rsidP="008A197C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declaration on the front page before submitting to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your </w:t>
                      </w:r>
                    </w:p>
                    <w:p w:rsidR="008A197C" w:rsidRPr="00A27CC6" w:rsidRDefault="008A197C" w:rsidP="008A197C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assessor/tutor.</w:t>
                      </w:r>
                      <w:r w:rsidRPr="00A27CC6"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8A197C" w:rsidRPr="003D7838" w:rsidRDefault="008A197C" w:rsidP="008A197C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A197C" w:rsidRDefault="008A197C" w:rsidP="008A197C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CC2989" w:rsidRPr="00CC2989" w:rsidSect="00E429B6">
      <w:headerReference w:type="even" r:id="rId14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5F" w:rsidRDefault="005F245F" w:rsidP="00357B20">
      <w:pPr>
        <w:spacing w:after="0" w:line="240" w:lineRule="auto"/>
      </w:pPr>
      <w:r>
        <w:separator/>
      </w:r>
    </w:p>
  </w:endnote>
  <w:endnote w:type="continuationSeparator" w:id="0">
    <w:p w:rsidR="005F245F" w:rsidRDefault="005F245F" w:rsidP="003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845674"/>
      <w:docPartObj>
        <w:docPartGallery w:val="Page Numbers (Bottom of Page)"/>
        <w:docPartUnique/>
      </w:docPartObj>
    </w:sdtPr>
    <w:sdtEndPr>
      <w:rPr>
        <w:noProof/>
        <w:sz w:val="48"/>
        <w:szCs w:val="48"/>
      </w:rPr>
    </w:sdtEndPr>
    <w:sdtContent>
      <w:p w:rsidR="000E2E61" w:rsidRPr="00706617" w:rsidRDefault="005F245F">
        <w:pPr>
          <w:pStyle w:val="Footer"/>
          <w:rPr>
            <w:sz w:val="48"/>
            <w:szCs w:val="48"/>
          </w:rPr>
        </w:pPr>
      </w:p>
    </w:sdtContent>
  </w:sdt>
  <w:p w:rsidR="000E2E61" w:rsidRDefault="000E2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61" w:rsidRPr="00706617" w:rsidRDefault="000E2E61">
    <w:pPr>
      <w:pStyle w:val="Footer"/>
      <w:jc w:val="right"/>
      <w:rPr>
        <w:color w:val="FFFFFF" w:themeColor="background1"/>
        <w:sz w:val="48"/>
        <w:szCs w:val="48"/>
      </w:rPr>
    </w:pPr>
    <w:r w:rsidRPr="00706617">
      <w:rPr>
        <w:color w:val="BFBFBF" w:themeColor="background1" w:themeShade="BF"/>
      </w:rPr>
      <w:t xml:space="preserve"> </w:t>
    </w:r>
    <w:sdt>
      <w:sdtPr>
        <w:id w:val="383293909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  <w:sz w:val="48"/>
          <w:szCs w:val="48"/>
        </w:rPr>
      </w:sdtEndPr>
      <w:sdtContent>
        <w:r w:rsidRPr="00706617">
          <w:rPr>
            <w:color w:val="FFFFFF" w:themeColor="background1"/>
            <w:sz w:val="48"/>
            <w:szCs w:val="48"/>
          </w:rPr>
          <w:fldChar w:fldCharType="begin"/>
        </w:r>
        <w:r w:rsidRPr="00706617">
          <w:rPr>
            <w:color w:val="FFFFFF" w:themeColor="background1"/>
            <w:sz w:val="48"/>
            <w:szCs w:val="48"/>
          </w:rPr>
          <w:instrText xml:space="preserve"> PAGE   \* MERGEFORMAT </w:instrText>
        </w:r>
        <w:r w:rsidRPr="00706617">
          <w:rPr>
            <w:color w:val="FFFFFF" w:themeColor="background1"/>
            <w:sz w:val="48"/>
            <w:szCs w:val="48"/>
          </w:rPr>
          <w:fldChar w:fldCharType="separate"/>
        </w:r>
        <w:r w:rsidR="008E488F">
          <w:rPr>
            <w:noProof/>
            <w:color w:val="FFFFFF" w:themeColor="background1"/>
            <w:sz w:val="48"/>
            <w:szCs w:val="48"/>
          </w:rPr>
          <w:t>21</w:t>
        </w:r>
        <w:r w:rsidRPr="00706617">
          <w:rPr>
            <w:noProof/>
            <w:color w:val="FFFFFF" w:themeColor="background1"/>
            <w:sz w:val="48"/>
            <w:szCs w:val="48"/>
          </w:rPr>
          <w:fldChar w:fldCharType="end"/>
        </w:r>
      </w:sdtContent>
    </w:sdt>
  </w:p>
  <w:p w:rsidR="000E2E61" w:rsidRDefault="000E2E61" w:rsidP="007066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5F" w:rsidRDefault="005F245F" w:rsidP="00357B20">
      <w:pPr>
        <w:spacing w:after="0" w:line="240" w:lineRule="auto"/>
      </w:pPr>
      <w:r>
        <w:separator/>
      </w:r>
    </w:p>
  </w:footnote>
  <w:footnote w:type="continuationSeparator" w:id="0">
    <w:p w:rsidR="005F245F" w:rsidRDefault="005F245F" w:rsidP="0035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61" w:rsidRDefault="000E2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61" w:rsidRPr="00E429B6" w:rsidRDefault="000E2E61">
    <w:pPr>
      <w:pStyle w:val="Header"/>
      <w:rPr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6EF2"/>
    <w:multiLevelType w:val="hybridMultilevel"/>
    <w:tmpl w:val="75E2E89A"/>
    <w:lvl w:ilvl="0" w:tplc="0916F8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503C5"/>
    <w:multiLevelType w:val="hybridMultilevel"/>
    <w:tmpl w:val="1DFE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0"/>
    <w:rsid w:val="000052C4"/>
    <w:rsid w:val="0006676D"/>
    <w:rsid w:val="0007343A"/>
    <w:rsid w:val="000754F1"/>
    <w:rsid w:val="0008218E"/>
    <w:rsid w:val="000C385A"/>
    <w:rsid w:val="000D6B20"/>
    <w:rsid w:val="000E2E61"/>
    <w:rsid w:val="001044B8"/>
    <w:rsid w:val="001369A6"/>
    <w:rsid w:val="00164BC3"/>
    <w:rsid w:val="001D6CA2"/>
    <w:rsid w:val="0021544B"/>
    <w:rsid w:val="0025235D"/>
    <w:rsid w:val="00270CE9"/>
    <w:rsid w:val="002714BD"/>
    <w:rsid w:val="002943B4"/>
    <w:rsid w:val="002B0A44"/>
    <w:rsid w:val="002C0F60"/>
    <w:rsid w:val="002D0434"/>
    <w:rsid w:val="002F12DE"/>
    <w:rsid w:val="00322885"/>
    <w:rsid w:val="00350A99"/>
    <w:rsid w:val="00357B20"/>
    <w:rsid w:val="00363F8E"/>
    <w:rsid w:val="003E02FF"/>
    <w:rsid w:val="00523920"/>
    <w:rsid w:val="00530E19"/>
    <w:rsid w:val="00536C2F"/>
    <w:rsid w:val="005536C6"/>
    <w:rsid w:val="0055418F"/>
    <w:rsid w:val="00554408"/>
    <w:rsid w:val="005D40BD"/>
    <w:rsid w:val="005F245F"/>
    <w:rsid w:val="00615FC5"/>
    <w:rsid w:val="00663BB9"/>
    <w:rsid w:val="006A2001"/>
    <w:rsid w:val="006C2A8B"/>
    <w:rsid w:val="006F10D7"/>
    <w:rsid w:val="00706617"/>
    <w:rsid w:val="007B3C34"/>
    <w:rsid w:val="007D52D9"/>
    <w:rsid w:val="008115B3"/>
    <w:rsid w:val="008168C0"/>
    <w:rsid w:val="008A197C"/>
    <w:rsid w:val="008D0620"/>
    <w:rsid w:val="008E3D90"/>
    <w:rsid w:val="008E488F"/>
    <w:rsid w:val="008E63D5"/>
    <w:rsid w:val="008F5A8F"/>
    <w:rsid w:val="00902707"/>
    <w:rsid w:val="0094672C"/>
    <w:rsid w:val="00967C51"/>
    <w:rsid w:val="00993A1C"/>
    <w:rsid w:val="009B5A9A"/>
    <w:rsid w:val="009E2698"/>
    <w:rsid w:val="00A11D3B"/>
    <w:rsid w:val="00A27CC6"/>
    <w:rsid w:val="00A31951"/>
    <w:rsid w:val="00A71A5B"/>
    <w:rsid w:val="00A839BF"/>
    <w:rsid w:val="00A9067C"/>
    <w:rsid w:val="00B2569B"/>
    <w:rsid w:val="00B348DA"/>
    <w:rsid w:val="00B503C9"/>
    <w:rsid w:val="00B54CAB"/>
    <w:rsid w:val="00B95C7A"/>
    <w:rsid w:val="00C04B96"/>
    <w:rsid w:val="00C22301"/>
    <w:rsid w:val="00C529AB"/>
    <w:rsid w:val="00C80CA1"/>
    <w:rsid w:val="00CC2989"/>
    <w:rsid w:val="00CC7F9D"/>
    <w:rsid w:val="00D22508"/>
    <w:rsid w:val="00D42F9C"/>
    <w:rsid w:val="00D51478"/>
    <w:rsid w:val="00DA5D7E"/>
    <w:rsid w:val="00DB280E"/>
    <w:rsid w:val="00E04AEF"/>
    <w:rsid w:val="00E17323"/>
    <w:rsid w:val="00E429B6"/>
    <w:rsid w:val="00E5525C"/>
    <w:rsid w:val="00E71F4A"/>
    <w:rsid w:val="00E75BD3"/>
    <w:rsid w:val="00E77E9A"/>
    <w:rsid w:val="00E850FB"/>
    <w:rsid w:val="00E92240"/>
    <w:rsid w:val="00E93A52"/>
    <w:rsid w:val="00EA4C84"/>
    <w:rsid w:val="00ED689A"/>
    <w:rsid w:val="00EE7D39"/>
    <w:rsid w:val="00F1594A"/>
    <w:rsid w:val="00F32AA3"/>
    <w:rsid w:val="00F976D1"/>
    <w:rsid w:val="00FC1FA4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6FA7D"/>
  <w15:chartTrackingRefBased/>
  <w15:docId w15:val="{BFA76D22-90FB-4EC0-9EFB-0BA31B4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20"/>
  </w:style>
  <w:style w:type="paragraph" w:styleId="Footer">
    <w:name w:val="footer"/>
    <w:basedOn w:val="Normal"/>
    <w:link w:val="Foot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20"/>
  </w:style>
  <w:style w:type="paragraph" w:styleId="ListParagraph">
    <w:name w:val="List Paragraph"/>
    <w:basedOn w:val="Normal"/>
    <w:uiPriority w:val="34"/>
    <w:qFormat/>
    <w:rsid w:val="00357B20"/>
    <w:pPr>
      <w:ind w:left="720"/>
      <w:contextualSpacing/>
    </w:pPr>
  </w:style>
  <w:style w:type="table" w:styleId="TableGrid">
    <w:name w:val="Table Grid"/>
    <w:basedOn w:val="TableNormal"/>
    <w:uiPriority w:val="39"/>
    <w:rsid w:val="003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072BE749274E9E804ACAF2448C39" ma:contentTypeVersion="10" ma:contentTypeDescription="Create a new document." ma:contentTypeScope="" ma:versionID="622489672244166b1595cd0baea484d8">
  <xsd:schema xmlns:xsd="http://www.w3.org/2001/XMLSchema" xmlns:xs="http://www.w3.org/2001/XMLSchema" xmlns:p="http://schemas.microsoft.com/office/2006/metadata/properties" xmlns:ns2="6e0b78cc-e9bb-4428-be5f-c8698fc79f34" xmlns:ns3="f86295ec-df1c-48de-b0da-3e89cfc35fe2" targetNamespace="http://schemas.microsoft.com/office/2006/metadata/properties" ma:root="true" ma:fieldsID="88926f7a2405eaad4be30ab2e8f6f5be" ns2:_="" ns3:_="">
    <xsd:import namespace="6e0b78cc-e9bb-4428-be5f-c8698fc79f34"/>
    <xsd:import namespace="f86295ec-df1c-48de-b0da-3e89cfc3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8cc-e9bb-4428-be5f-c8698fc7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95ec-df1c-48de-b0da-3e89cfc3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CA9C-11BB-482F-BAD0-085ABB0FE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4E00A-1C45-4A1B-83D7-1324E5C6FE14}"/>
</file>

<file path=customXml/itemProps3.xml><?xml version="1.0" encoding="utf-8"?>
<ds:datastoreItem xmlns:ds="http://schemas.openxmlformats.org/officeDocument/2006/customXml" ds:itemID="{008BD135-36D7-4DFC-B4C4-3F8FEEEED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067A57-CFDE-4FC9-A35F-F543EDC2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Samuel Brook</cp:lastModifiedBy>
  <cp:revision>54</cp:revision>
  <dcterms:created xsi:type="dcterms:W3CDTF">2016-02-02T11:13:00Z</dcterms:created>
  <dcterms:modified xsi:type="dcterms:W3CDTF">2019-01-31T15:25:00Z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0x01010004BF072BE749274E9E804ACAF2448C39</vt:lpwstr>
  </property>
</Properties>
</file>