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D797" w14:textId="77777777" w:rsidR="00E510C3" w:rsidRDefault="000E2CDB" w:rsidP="00E510C3">
      <w:pPr>
        <w:ind w:left="-284"/>
      </w:pPr>
      <w:r>
        <w:rPr>
          <w:noProof/>
          <w:lang w:eastAsia="en-GB"/>
        </w:rPr>
        <mc:AlternateContent>
          <mc:Choice Requires="wps">
            <w:drawing>
              <wp:inline distT="0" distB="0" distL="0" distR="0" wp14:anchorId="2D0B363F" wp14:editId="07777777">
                <wp:extent cx="6000750" cy="1362710"/>
                <wp:effectExtent l="23495" t="27305" r="33655" b="48260"/>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chemeClr val="accent4">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14:paraId="559B17CE" w14:textId="60AF1D97" w:rsidR="00F46A6B" w:rsidRPr="00823437" w:rsidRDefault="00F46A6B" w:rsidP="00E510C3">
                            <w:pPr>
                              <w:spacing w:after="0"/>
                              <w:jc w:val="center"/>
                              <w:rPr>
                                <w:rFonts w:ascii="Verdana" w:hAnsi="Verdana"/>
                                <w:color w:val="FFFFFF" w:themeColor="background1"/>
                                <w:sz w:val="44"/>
                              </w:rPr>
                            </w:pPr>
                            <w:r>
                              <w:rPr>
                                <w:rFonts w:ascii="Verdana" w:hAnsi="Verdana"/>
                                <w:color w:val="FFFFFF" w:themeColor="background1"/>
                                <w:sz w:val="44"/>
                              </w:rPr>
                              <w:t>Level 2</w:t>
                            </w:r>
                            <w:r w:rsidRPr="00823437">
                              <w:rPr>
                                <w:rFonts w:ascii="Verdana" w:hAnsi="Verdana"/>
                                <w:color w:val="FFFFFF" w:themeColor="background1"/>
                                <w:sz w:val="44"/>
                              </w:rPr>
                              <w:t xml:space="preserve"> Certificate in </w:t>
                            </w:r>
                            <w:r w:rsidR="00FF5350">
                              <w:rPr>
                                <w:rFonts w:ascii="Verdana" w:hAnsi="Verdana"/>
                                <w:color w:val="FFFFFF" w:themeColor="background1"/>
                                <w:sz w:val="44"/>
                              </w:rPr>
                              <w:t xml:space="preserve">Understanding </w:t>
                            </w:r>
                            <w:r w:rsidR="000D3CF1">
                              <w:rPr>
                                <w:rFonts w:ascii="Verdana" w:hAnsi="Verdana"/>
                                <w:color w:val="FFFFFF" w:themeColor="background1"/>
                                <w:sz w:val="44"/>
                              </w:rPr>
                              <w:t>Cancer Support</w:t>
                            </w:r>
                          </w:p>
                        </w:txbxContent>
                      </wps:txbx>
                      <wps:bodyPr rot="0" vert="horz" wrap="square" lIns="91440" tIns="45720" rIns="91440" bIns="45720" anchor="ctr" anchorCtr="0" upright="1">
                        <a:noAutofit/>
                      </wps:bodyPr>
                    </wps:wsp>
                  </a:graphicData>
                </a:graphic>
              </wp:inline>
            </w:drawing>
          </mc:Choice>
          <mc:Fallback>
            <w:pict>
              <v:roundrect w14:anchorId="2D0B363F" id="AutoShape 15" o:spid="_x0000_s1026" style="width:47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" fillcolor="#8064a2 [3207]" strokecolor="#f2f2f2 [3041]" strokeweight="3pt">
                <v:shadow on="t" color="#3f3151 [1607]" opacity=".5" offset="1pt"/>
                <v:textbox>
                  <w:txbxContent>
                    <w:p w14:paraId="559B17CE" w14:textId="60AF1D97" w:rsidR="00F46A6B" w:rsidRPr="00823437" w:rsidRDefault="00F46A6B" w:rsidP="00E510C3">
                      <w:pPr>
                        <w:spacing w:after="0"/>
                        <w:jc w:val="center"/>
                        <w:rPr>
                          <w:rFonts w:ascii="Verdana" w:hAnsi="Verdana"/>
                          <w:color w:val="FFFFFF" w:themeColor="background1"/>
                          <w:sz w:val="44"/>
                        </w:rPr>
                      </w:pPr>
                      <w:r>
                        <w:rPr>
                          <w:rFonts w:ascii="Verdana" w:hAnsi="Verdana"/>
                          <w:color w:val="FFFFFF" w:themeColor="background1"/>
                          <w:sz w:val="44"/>
                        </w:rPr>
                        <w:t>Level 2</w:t>
                      </w:r>
                      <w:r w:rsidRPr="00823437">
                        <w:rPr>
                          <w:rFonts w:ascii="Verdana" w:hAnsi="Verdana"/>
                          <w:color w:val="FFFFFF" w:themeColor="background1"/>
                          <w:sz w:val="44"/>
                        </w:rPr>
                        <w:t xml:space="preserve"> Certificate in </w:t>
                      </w:r>
                      <w:r w:rsidR="00FF5350">
                        <w:rPr>
                          <w:rFonts w:ascii="Verdana" w:hAnsi="Verdana"/>
                          <w:color w:val="FFFFFF" w:themeColor="background1"/>
                          <w:sz w:val="44"/>
                        </w:rPr>
                        <w:t xml:space="preserve">Understanding </w:t>
                      </w:r>
                      <w:r w:rsidR="000D3CF1">
                        <w:rPr>
                          <w:rFonts w:ascii="Verdana" w:hAnsi="Verdana"/>
                          <w:color w:val="FFFFFF" w:themeColor="background1"/>
                          <w:sz w:val="44"/>
                        </w:rPr>
                        <w:t>Cancer Support</w:t>
                      </w:r>
                    </w:p>
                  </w:txbxContent>
                </v:textbox>
                <w10:anchorlock/>
              </v:roundrect>
            </w:pict>
          </mc:Fallback>
        </mc:AlternateContent>
      </w:r>
    </w:p>
    <w:p w14:paraId="5B6882A1" w14:textId="77777777" w:rsidR="00E510C3" w:rsidRDefault="000E2CDB" w:rsidP="00E510C3">
      <w:pPr>
        <w:ind w:left="-284"/>
      </w:pPr>
      <w:r>
        <w:rPr>
          <w:noProof/>
          <w:lang w:eastAsia="en-GB"/>
        </w:rPr>
        <mc:AlternateContent>
          <mc:Choice Requires="wps">
            <w:drawing>
              <wp:inline distT="0" distB="0" distL="0" distR="0" wp14:anchorId="1BF58AC9" wp14:editId="07777777">
                <wp:extent cx="6001385" cy="650240"/>
                <wp:effectExtent l="14605" t="13970" r="13335" b="31115"/>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6AAB7E50" w14:textId="77777777" w:rsidR="00F46A6B" w:rsidRDefault="00CA4D27" w:rsidP="00E510C3">
                            <w:pPr>
                              <w:spacing w:after="0"/>
                              <w:jc w:val="center"/>
                              <w:rPr>
                                <w:rFonts w:ascii="Verdana" w:hAnsi="Verdana"/>
                                <w:sz w:val="32"/>
                                <w:szCs w:val="32"/>
                              </w:rPr>
                            </w:pPr>
                            <w:r>
                              <w:rPr>
                                <w:rFonts w:ascii="Verdana" w:hAnsi="Verdana"/>
                                <w:b/>
                                <w:sz w:val="32"/>
                                <w:szCs w:val="32"/>
                              </w:rPr>
                              <w:t>Assessment 2</w:t>
                            </w:r>
                          </w:p>
                        </w:txbxContent>
                      </wps:txbx>
                      <wps:bodyPr rot="0" vert="horz" wrap="square" lIns="91440" tIns="45720" rIns="91440" bIns="45720" anchor="ctr" anchorCtr="0" upright="1">
                        <a:noAutofit/>
                      </wps:bodyPr>
                    </wps:wsp>
                  </a:graphicData>
                </a:graphic>
              </wp:inline>
            </w:drawing>
          </mc:Choice>
          <mc:Fallback>
            <w:pict>
              <v:roundrect w14:anchorId="1BF58AC9" id="AutoShape 14" o:spid="_x0000_s1027" style="width:472.55pt;height: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Bn6tNMAQMAAK8GAAAOAAAAAAAAAAAAAAAAAC4CAABkcnMvZTJvRG9jLnhtbFBLAQIt&#10;ABQABgAIAAAAIQACRD0K3QAAAAUBAAAPAAAAAAAAAAAAAAAAAFsFAABkcnMvZG93bnJldi54bWxQ&#10;SwUGAAAAAAQABADzAAAAZQYAAAAA&#10;" fillcolor="white [3201]" strokecolor="#b2a1c7 [1943]" strokeweight="1pt">
                <v:fill color2="#ccc0d9 [1303]" focus="100%" type="gradient"/>
                <v:shadow on="t" color="#3f3151 [1607]" opacity=".5" offset="1pt"/>
                <v:textbox>
                  <w:txbxContent>
                    <w:p w14:paraId="6AAB7E50" w14:textId="77777777" w:rsidR="00F46A6B" w:rsidRDefault="00CA4D27" w:rsidP="00E510C3">
                      <w:pPr>
                        <w:spacing w:after="0"/>
                        <w:jc w:val="center"/>
                        <w:rPr>
                          <w:rFonts w:ascii="Verdana" w:hAnsi="Verdana"/>
                          <w:sz w:val="32"/>
                          <w:szCs w:val="32"/>
                        </w:rPr>
                      </w:pPr>
                      <w:r>
                        <w:rPr>
                          <w:rFonts w:ascii="Verdana" w:hAnsi="Verdana"/>
                          <w:b/>
                          <w:sz w:val="32"/>
                          <w:szCs w:val="32"/>
                        </w:rPr>
                        <w:t>Assessment 2</w:t>
                      </w:r>
                    </w:p>
                  </w:txbxContent>
                </v:textbox>
                <w10:anchorlock/>
              </v:roundrect>
            </w:pict>
          </mc:Fallback>
        </mc:AlternateContent>
      </w:r>
    </w:p>
    <w:p w14:paraId="7E137471" w14:textId="77777777" w:rsidR="00E510C3" w:rsidRDefault="000E2CDB" w:rsidP="00E510C3">
      <w:pPr>
        <w:ind w:left="-284"/>
      </w:pPr>
      <w:r>
        <w:rPr>
          <w:noProof/>
          <w:lang w:eastAsia="en-GB"/>
        </w:rPr>
        <mc:AlternateContent>
          <mc:Choice Requires="wps">
            <w:drawing>
              <wp:inline distT="0" distB="0" distL="0" distR="0" wp14:anchorId="423FC573" wp14:editId="07777777">
                <wp:extent cx="6001385" cy="438150"/>
                <wp:effectExtent l="13335" t="6350" r="5080" b="1270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423FC573" id="AutoShape 13" o:spid="_x0000_s1028"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p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Dql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AnLQulXAgAArQQAAA4AAAAAAAAAAAAAAAAALgIAAGRycy9lMm9Eb2MueG1sUEsBAi0A&#10;FAAGAAgAAAAhAN7oGIjbAAAABAEAAA8AAAAAAAAAAAAAAAAAsQQAAGRycy9kb3ducmV2LnhtbFBL&#10;BQYAAAAABAAEAPMAAAC5BQAAAAA=&#10;" fillcolor="black [3213]">
                <v:textbo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14:paraId="016F3A94" w14:textId="77777777" w:rsidR="00E510C3" w:rsidRDefault="000E2CDB" w:rsidP="00E510C3">
      <w:pPr>
        <w:ind w:left="-284"/>
      </w:pPr>
      <w:r>
        <w:rPr>
          <w:noProof/>
          <w:lang w:eastAsia="en-GB"/>
        </w:rPr>
        <mc:AlternateContent>
          <mc:Choice Requires="wps">
            <w:drawing>
              <wp:inline distT="0" distB="0" distL="0" distR="0" wp14:anchorId="10A52852" wp14:editId="07777777">
                <wp:extent cx="6001385" cy="2879725"/>
                <wp:effectExtent l="13335" t="6350" r="5080" b="9525"/>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879725"/>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5ED90B35"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Name:</w:t>
                            </w:r>
                          </w:p>
                          <w:p w14:paraId="672A6659" w14:textId="77777777" w:rsidR="00F46A6B" w:rsidRDefault="00F46A6B" w:rsidP="00E510C3">
                            <w:pPr>
                              <w:spacing w:after="0" w:line="240" w:lineRule="auto"/>
                              <w:rPr>
                                <w:rFonts w:ascii="Arial" w:hAnsi="Arial" w:cs="Arial"/>
                                <w:b/>
                                <w:sz w:val="24"/>
                                <w:szCs w:val="24"/>
                              </w:rPr>
                            </w:pPr>
                          </w:p>
                          <w:p w14:paraId="6E350983"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Contact address:</w:t>
                            </w:r>
                          </w:p>
                          <w:p w14:paraId="0A37501D" w14:textId="77777777" w:rsidR="00F46A6B" w:rsidRDefault="00F46A6B" w:rsidP="00E510C3">
                            <w:pPr>
                              <w:spacing w:after="0" w:line="240" w:lineRule="auto"/>
                              <w:rPr>
                                <w:rFonts w:ascii="Arial" w:hAnsi="Arial" w:cs="Arial"/>
                                <w:b/>
                                <w:sz w:val="24"/>
                                <w:szCs w:val="24"/>
                              </w:rPr>
                            </w:pPr>
                          </w:p>
                          <w:p w14:paraId="4BAB563D"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Postcode:</w:t>
                            </w:r>
                          </w:p>
                          <w:p w14:paraId="5DAB6C7B" w14:textId="77777777" w:rsidR="00F46A6B" w:rsidRDefault="00F46A6B" w:rsidP="00E510C3">
                            <w:pPr>
                              <w:spacing w:after="0" w:line="240" w:lineRule="auto"/>
                              <w:rPr>
                                <w:rFonts w:ascii="Arial" w:hAnsi="Arial" w:cs="Arial"/>
                                <w:b/>
                                <w:sz w:val="24"/>
                                <w:szCs w:val="24"/>
                              </w:rPr>
                            </w:pPr>
                          </w:p>
                          <w:p w14:paraId="55E97DC4"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Contact number:</w:t>
                            </w:r>
                          </w:p>
                          <w:p w14:paraId="02EB378F" w14:textId="77777777" w:rsidR="00F46A6B" w:rsidRDefault="00F46A6B" w:rsidP="00E510C3">
                            <w:pPr>
                              <w:spacing w:after="0" w:line="240" w:lineRule="auto"/>
                              <w:rPr>
                                <w:rFonts w:ascii="Arial" w:hAnsi="Arial" w:cs="Arial"/>
                                <w:b/>
                                <w:sz w:val="24"/>
                                <w:szCs w:val="24"/>
                              </w:rPr>
                            </w:pPr>
                          </w:p>
                          <w:p w14:paraId="084443D4" w14:textId="77777777" w:rsidR="00F46A6B" w:rsidRPr="003D7838" w:rsidRDefault="00F46A6B" w:rsidP="00E510C3">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v:roundrect w14:anchorId="10A52852" id="AutoShape 12" o:spid="_x0000_s1029" style="width:472.55pt;height:22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" filled="f" strokecolor="#5a5a5a [2109]">
                <v:textbox>
                  <w:txbxContent>
                    <w:p w14:paraId="5ED90B35"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Name:</w:t>
                      </w:r>
                    </w:p>
                    <w:p w14:paraId="672A6659" w14:textId="77777777" w:rsidR="00F46A6B" w:rsidRDefault="00F46A6B" w:rsidP="00E510C3">
                      <w:pPr>
                        <w:spacing w:after="0" w:line="240" w:lineRule="auto"/>
                        <w:rPr>
                          <w:rFonts w:ascii="Arial" w:hAnsi="Arial" w:cs="Arial"/>
                          <w:b/>
                          <w:sz w:val="24"/>
                          <w:szCs w:val="24"/>
                        </w:rPr>
                      </w:pPr>
                    </w:p>
                    <w:p w14:paraId="6E350983"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Contact address:</w:t>
                      </w:r>
                    </w:p>
                    <w:p w14:paraId="0A37501D" w14:textId="77777777" w:rsidR="00F46A6B" w:rsidRDefault="00F46A6B" w:rsidP="00E510C3">
                      <w:pPr>
                        <w:spacing w:after="0" w:line="240" w:lineRule="auto"/>
                        <w:rPr>
                          <w:rFonts w:ascii="Arial" w:hAnsi="Arial" w:cs="Arial"/>
                          <w:b/>
                          <w:sz w:val="24"/>
                          <w:szCs w:val="24"/>
                        </w:rPr>
                      </w:pPr>
                    </w:p>
                    <w:p w14:paraId="4BAB563D"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Postcode:</w:t>
                      </w:r>
                    </w:p>
                    <w:p w14:paraId="5DAB6C7B" w14:textId="77777777" w:rsidR="00F46A6B" w:rsidRDefault="00F46A6B" w:rsidP="00E510C3">
                      <w:pPr>
                        <w:spacing w:after="0" w:line="240" w:lineRule="auto"/>
                        <w:rPr>
                          <w:rFonts w:ascii="Arial" w:hAnsi="Arial" w:cs="Arial"/>
                          <w:b/>
                          <w:sz w:val="24"/>
                          <w:szCs w:val="24"/>
                        </w:rPr>
                      </w:pPr>
                    </w:p>
                    <w:p w14:paraId="55E97DC4" w14:textId="77777777" w:rsidR="00F46A6B" w:rsidRDefault="00F46A6B" w:rsidP="00E510C3">
                      <w:pPr>
                        <w:spacing w:after="0" w:line="240" w:lineRule="auto"/>
                        <w:rPr>
                          <w:rFonts w:ascii="Arial" w:hAnsi="Arial" w:cs="Arial"/>
                          <w:b/>
                          <w:sz w:val="24"/>
                          <w:szCs w:val="24"/>
                        </w:rPr>
                      </w:pPr>
                      <w:r>
                        <w:rPr>
                          <w:rFonts w:ascii="Arial" w:hAnsi="Arial" w:cs="Arial"/>
                          <w:b/>
                          <w:sz w:val="24"/>
                          <w:szCs w:val="24"/>
                        </w:rPr>
                        <w:t>Contact number:</w:t>
                      </w:r>
                    </w:p>
                    <w:p w14:paraId="02EB378F" w14:textId="77777777" w:rsidR="00F46A6B" w:rsidRDefault="00F46A6B" w:rsidP="00E510C3">
                      <w:pPr>
                        <w:spacing w:after="0" w:line="240" w:lineRule="auto"/>
                        <w:rPr>
                          <w:rFonts w:ascii="Arial" w:hAnsi="Arial" w:cs="Arial"/>
                          <w:b/>
                          <w:sz w:val="24"/>
                          <w:szCs w:val="24"/>
                        </w:rPr>
                      </w:pPr>
                    </w:p>
                    <w:p w14:paraId="084443D4" w14:textId="77777777" w:rsidR="00F46A6B" w:rsidRPr="003D7838" w:rsidRDefault="00F46A6B" w:rsidP="00E510C3">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w14:paraId="19C2FD00" w14:textId="77777777" w:rsidR="00E510C3" w:rsidRDefault="000E2CDB" w:rsidP="00E510C3">
      <w:pPr>
        <w:ind w:left="-284"/>
      </w:pPr>
      <w:r>
        <w:rPr>
          <w:noProof/>
          <w:lang w:eastAsia="en-GB"/>
        </w:rPr>
        <mc:AlternateContent>
          <mc:Choice Requires="wps">
            <w:drawing>
              <wp:inline distT="0" distB="0" distL="0" distR="0" wp14:anchorId="198B49A9" wp14:editId="07777777">
                <wp:extent cx="6001385" cy="438150"/>
                <wp:effectExtent l="13335" t="6350" r="5080" b="1270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198B49A9" id="AutoShape 11" o:spid="_x0000_s1030"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b1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Bbp29VYCAACtBAAADgAAAAAAAAAAAAAAAAAuAgAAZHJzL2Uyb0RvYy54bWxQSwECLQAU&#10;AAYACAAAACEA3ugYiNsAAAAEAQAADwAAAAAAAAAAAAAAAACwBAAAZHJzL2Rvd25yZXYueG1sUEsF&#10;BgAAAAAEAAQA8wAAALgFAAAAAA==&#10;" fillcolor="black [3213]">
                <v:textbo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14:paraId="1D4EF9C4" w14:textId="77777777" w:rsidR="00E510C3" w:rsidRDefault="000E2CDB" w:rsidP="00E510C3">
      <w:pPr>
        <w:ind w:left="-284"/>
      </w:pPr>
      <w:r>
        <w:rPr>
          <w:noProof/>
          <w:lang w:eastAsia="en-GB"/>
        </w:rPr>
        <mc:AlternateContent>
          <mc:Choice Requires="wps">
            <w:drawing>
              <wp:inline distT="0" distB="0" distL="0" distR="0" wp14:anchorId="08CA4461" wp14:editId="07777777">
                <wp:extent cx="6001385" cy="1295400"/>
                <wp:effectExtent l="13335" t="9525" r="5080" b="9525"/>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29540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5025E0BA" w14:textId="77777777"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Assessment 2</w:t>
                            </w:r>
                            <w:r>
                              <w:rPr>
                                <w:rFonts w:ascii="Arial" w:hAnsi="Arial" w:cs="Arial"/>
                                <w:sz w:val="24"/>
                                <w:szCs w:val="24"/>
                              </w:rPr>
                              <w:t xml:space="preserve"> were completed by me, represent my own ideas and are my own work.</w:t>
                            </w:r>
                          </w:p>
                          <w:p w14:paraId="0D0B940D" w14:textId="77777777" w:rsidR="00F46A6B" w:rsidRDefault="00F46A6B" w:rsidP="00E510C3">
                            <w:pPr>
                              <w:spacing w:after="0"/>
                              <w:rPr>
                                <w:rFonts w:ascii="Arial" w:hAnsi="Arial" w:cs="Arial"/>
                                <w:sz w:val="24"/>
                                <w:szCs w:val="24"/>
                              </w:rPr>
                            </w:pPr>
                          </w:p>
                          <w:p w14:paraId="5E77740C" w14:textId="77777777"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wps:txbx>
                      <wps:bodyPr rot="0" vert="horz" wrap="square" lIns="91440" tIns="45720" rIns="91440" bIns="45720" anchor="ctr" anchorCtr="0" upright="1">
                        <a:noAutofit/>
                      </wps:bodyPr>
                    </wps:wsp>
                  </a:graphicData>
                </a:graphic>
              </wp:inline>
            </w:drawing>
          </mc:Choice>
          <mc:Fallback>
            <w:pict>
              <v:roundrect w14:anchorId="08CA4461" id="AutoShape 10" o:spid="_x0000_s1031" style="width:472.55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" strokecolor="#5a5a5a [2109]">
                <v:textbox>
                  <w:txbxContent>
                    <w:p w14:paraId="5025E0BA" w14:textId="77777777"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Assessment 2</w:t>
                      </w:r>
                      <w:r>
                        <w:rPr>
                          <w:rFonts w:ascii="Arial" w:hAnsi="Arial" w:cs="Arial"/>
                          <w:sz w:val="24"/>
                          <w:szCs w:val="24"/>
                        </w:rPr>
                        <w:t xml:space="preserve"> were completed by me, represent my own ideas and are my own work.</w:t>
                      </w:r>
                    </w:p>
                    <w:p w14:paraId="0D0B940D" w14:textId="77777777" w:rsidR="00F46A6B" w:rsidRDefault="00F46A6B" w:rsidP="00E510C3">
                      <w:pPr>
                        <w:spacing w:after="0"/>
                        <w:rPr>
                          <w:rFonts w:ascii="Arial" w:hAnsi="Arial" w:cs="Arial"/>
                          <w:sz w:val="24"/>
                          <w:szCs w:val="24"/>
                        </w:rPr>
                      </w:pPr>
                    </w:p>
                    <w:p w14:paraId="5E77740C" w14:textId="77777777"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v:textbox>
                <w10:anchorlock/>
              </v:roundrect>
            </w:pict>
          </mc:Fallback>
        </mc:AlternateContent>
      </w:r>
    </w:p>
    <w:p w14:paraId="3F4D74E4" w14:textId="77777777" w:rsidR="00E510C3" w:rsidRDefault="000E2CDB" w:rsidP="00E510C3">
      <w:pPr>
        <w:ind w:left="-284"/>
      </w:pPr>
      <w:r>
        <w:rPr>
          <w:noProof/>
          <w:lang w:eastAsia="en-GB"/>
        </w:rPr>
        <mc:AlternateContent>
          <mc:Choice Requires="wps">
            <w:drawing>
              <wp:inline distT="0" distB="0" distL="0" distR="0" wp14:anchorId="3609DABB" wp14:editId="07777777">
                <wp:extent cx="6001385" cy="539750"/>
                <wp:effectExtent l="15240" t="13335" r="12700" b="27940"/>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7B4A4660"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CA4D27">
                              <w:rPr>
                                <w:rFonts w:ascii="Arial" w:hAnsi="Arial" w:cs="Arial"/>
                                <w:b/>
                                <w:sz w:val="24"/>
                                <w:szCs w:val="24"/>
                              </w:rPr>
                              <w:t>2</w:t>
                            </w:r>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3609DABB" id="AutoShape 9" o:spid="_x0000_s1032" style="width:472.5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" fillcolor="#b2a1c7 [1943]" strokecolor="#8064a2 [3207]" strokeweight="1pt">
                <v:fill color2="#8064a2 [3207]" focus="50%" type="gradient"/>
                <v:shadow on="t" color="#3f3151 [1607]" offset="1pt"/>
                <v:textbox>
                  <w:txbxContent>
                    <w:p w14:paraId="7B4A4660"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CA4D27">
                        <w:rPr>
                          <w:rFonts w:ascii="Arial" w:hAnsi="Arial" w:cs="Arial"/>
                          <w:b/>
                          <w:sz w:val="24"/>
                          <w:szCs w:val="24"/>
                        </w:rPr>
                        <w:t>2</w:t>
                      </w:r>
                      <w:r w:rsidRPr="003D7838">
                        <w:rPr>
                          <w:rFonts w:ascii="Arial" w:hAnsi="Arial" w:cs="Arial"/>
                          <w:b/>
                          <w:sz w:val="24"/>
                          <w:szCs w:val="24"/>
                        </w:rPr>
                        <w:t>, or contact your Assessor/Tutor.</w:t>
                      </w:r>
                    </w:p>
                  </w:txbxContent>
                </v:textbox>
                <w10:anchorlock/>
              </v:roundrect>
            </w:pict>
          </mc:Fallback>
        </mc:AlternateContent>
      </w:r>
    </w:p>
    <w:p w14:paraId="60061E4C" w14:textId="77777777" w:rsidR="00E510C3" w:rsidRDefault="00E510C3" w:rsidP="00E510C3"/>
    <w:p w14:paraId="07767DE6" w14:textId="77777777" w:rsidR="00E510C3" w:rsidRDefault="000E2CDB" w:rsidP="00E510C3">
      <w:pPr>
        <w:ind w:left="-284"/>
      </w:pPr>
      <w:r>
        <w:rPr>
          <w:noProof/>
          <w:lang w:eastAsia="en-GB"/>
        </w:rPr>
        <w:lastRenderedPageBreak/>
        <mc:AlternateContent>
          <mc:Choice Requires="wps">
            <w:drawing>
              <wp:inline distT="0" distB="0" distL="0" distR="0" wp14:anchorId="6E07D249" wp14:editId="07777777">
                <wp:extent cx="6001385" cy="439420"/>
                <wp:effectExtent l="13335" t="13335" r="5080" b="13970"/>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56612F89" w14:textId="77777777" w:rsidR="00F46A6B" w:rsidRPr="00A553A7" w:rsidRDefault="00F46A6B" w:rsidP="00E510C3">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wps:txbx>
                      <wps:bodyPr rot="0" vert="horz" wrap="square" lIns="91440" tIns="45720" rIns="91440" bIns="45720" anchor="ctr" anchorCtr="0" upright="1">
                        <a:noAutofit/>
                      </wps:bodyPr>
                    </wps:wsp>
                  </a:graphicData>
                </a:graphic>
              </wp:inline>
            </w:drawing>
          </mc:Choice>
          <mc:Fallback>
            <w:pict>
              <v:roundrect w14:anchorId="6E07D249" id="AutoShape 8" o:spid="_x0000_s1033"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DFtjbxWAIAAKwEAAAOAAAAAAAAAAAAAAAAAC4CAABkcnMvZTJvRG9jLnhtbFBLAQIt&#10;ABQABgAIAAAAIQAv7qz82wAAAAQBAAAPAAAAAAAAAAAAAAAAALIEAABkcnMvZG93bnJldi54bWxQ&#10;SwUGAAAAAAQABADzAAAAugUAAAAA&#10;" fillcolor="black [3213]">
                <v:textbox>
                  <w:txbxContent>
                    <w:p w14:paraId="56612F89" w14:textId="77777777" w:rsidR="00F46A6B" w:rsidRPr="00A553A7" w:rsidRDefault="00F46A6B" w:rsidP="00E510C3">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v:textbox>
                <w10:anchorlock/>
              </v:roundrect>
            </w:pict>
          </mc:Fallback>
        </mc:AlternateContent>
      </w:r>
    </w:p>
    <w:tbl>
      <w:tblPr>
        <w:tblStyle w:val="ListTable6Colorful-Accent4"/>
        <w:tblW w:w="0" w:type="auto"/>
        <w:tblLook w:val="04A0" w:firstRow="1" w:lastRow="0" w:firstColumn="1" w:lastColumn="0" w:noHBand="0" w:noVBand="1"/>
      </w:tblPr>
      <w:tblGrid>
        <w:gridCol w:w="2264"/>
        <w:gridCol w:w="2248"/>
        <w:gridCol w:w="2265"/>
        <w:gridCol w:w="2249"/>
      </w:tblGrid>
      <w:tr w:rsidR="00E510C3" w14:paraId="3E1F1BCC" w14:textId="77777777" w:rsidTr="00534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ABC6F94" w14:textId="77777777" w:rsidR="00E510C3" w:rsidRPr="00A553A7" w:rsidRDefault="00E510C3" w:rsidP="00E510C3">
            <w:pPr>
              <w:spacing w:before="60" w:after="60"/>
              <w:jc w:val="center"/>
              <w:rPr>
                <w:b w:val="0"/>
              </w:rPr>
            </w:pPr>
            <w:r>
              <w:t>Achieved</w:t>
            </w:r>
          </w:p>
        </w:tc>
        <w:tc>
          <w:tcPr>
            <w:tcW w:w="2310" w:type="dxa"/>
          </w:tcPr>
          <w:p w14:paraId="491072FA" w14:textId="77777777"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c>
          <w:tcPr>
            <w:tcW w:w="2311" w:type="dxa"/>
          </w:tcPr>
          <w:p w14:paraId="34903231" w14:textId="77777777"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Resubmit</w:t>
            </w:r>
          </w:p>
        </w:tc>
        <w:tc>
          <w:tcPr>
            <w:tcW w:w="2311" w:type="dxa"/>
          </w:tcPr>
          <w:p w14:paraId="5F3F821A" w14:textId="77777777"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r>
      <w:tr w:rsidR="00E510C3" w14:paraId="44EAFD9C" w14:textId="77777777" w:rsidTr="00534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B94D5A5" w14:textId="77777777" w:rsidR="00E510C3" w:rsidRDefault="00E510C3" w:rsidP="00E510C3">
            <w:pPr>
              <w:spacing w:before="60" w:after="60"/>
            </w:pPr>
          </w:p>
        </w:tc>
        <w:tc>
          <w:tcPr>
            <w:tcW w:w="2310" w:type="dxa"/>
          </w:tcPr>
          <w:p w14:paraId="3DEEC669" w14:textId="77777777"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14:paraId="3656B9AB" w14:textId="77777777"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14:paraId="45FB0818" w14:textId="77777777"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r>
    </w:tbl>
    <w:p w14:paraId="049F31CB" w14:textId="77777777" w:rsidR="00E510C3" w:rsidRDefault="00E510C3" w:rsidP="00E510C3">
      <w:pPr>
        <w:spacing w:after="0"/>
      </w:pPr>
    </w:p>
    <w:p w14:paraId="6E75FE60" w14:textId="77777777" w:rsidR="00E510C3" w:rsidRDefault="000E2CDB" w:rsidP="00E510C3">
      <w:pPr>
        <w:ind w:left="-284"/>
      </w:pPr>
      <w:r>
        <w:rPr>
          <w:noProof/>
          <w:lang w:eastAsia="en-GB"/>
        </w:rPr>
        <mc:AlternateContent>
          <mc:Choice Requires="wps">
            <w:drawing>
              <wp:inline distT="0" distB="0" distL="0" distR="0" wp14:anchorId="6033DFDA" wp14:editId="07777777">
                <wp:extent cx="6001385" cy="1619885"/>
                <wp:effectExtent l="13335" t="8890" r="5080" b="9525"/>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619885"/>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6143213A" w14:textId="77777777" w:rsidR="00F46A6B" w:rsidRPr="00A553A7" w:rsidRDefault="00F46A6B" w:rsidP="00E510C3">
                            <w:pPr>
                              <w:rPr>
                                <w:b/>
                              </w:rPr>
                            </w:pPr>
                            <w:r w:rsidRPr="00057361">
                              <w:rPr>
                                <w:b/>
                                <w:sz w:val="28"/>
                                <w:szCs w:val="28"/>
                              </w:rPr>
                              <w:t>Assessor/Tutor comments</w:t>
                            </w:r>
                            <w:r>
                              <w:rPr>
                                <w:b/>
                              </w:rPr>
                              <w:t>:</w:t>
                            </w:r>
                          </w:p>
                        </w:txbxContent>
                      </wps:txbx>
                      <wps:bodyPr rot="0" vert="horz" wrap="square" lIns="91440" tIns="45720" rIns="91440" bIns="45720" anchor="t" anchorCtr="0" upright="1">
                        <a:noAutofit/>
                      </wps:bodyPr>
                    </wps:wsp>
                  </a:graphicData>
                </a:graphic>
              </wp:inline>
            </w:drawing>
          </mc:Choice>
          <mc:Fallback>
            <w:pict>
              <v:roundrect w14:anchorId="6033DFDA" id="AutoShape 7" o:spid="_x0000_s1034" style="width:472.55pt;height:127.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" strokecolor="#5a5a5a [2109]">
                <v:textbox>
                  <w:txbxContent>
                    <w:p w14:paraId="6143213A" w14:textId="77777777" w:rsidR="00F46A6B" w:rsidRPr="00A553A7" w:rsidRDefault="00F46A6B" w:rsidP="00E510C3">
                      <w:pPr>
                        <w:rPr>
                          <w:b/>
                        </w:rPr>
                      </w:pPr>
                      <w:r w:rsidRPr="00057361">
                        <w:rPr>
                          <w:b/>
                          <w:sz w:val="28"/>
                          <w:szCs w:val="28"/>
                        </w:rPr>
                        <w:t>Assessor/Tutor comments</w:t>
                      </w:r>
                      <w:r>
                        <w:rPr>
                          <w:b/>
                        </w:rPr>
                        <w:t>:</w:t>
                      </w:r>
                    </w:p>
                  </w:txbxContent>
                </v:textbox>
                <w10:anchorlock/>
              </v:roundrect>
            </w:pict>
          </mc:Fallback>
        </mc:AlternateContent>
      </w:r>
    </w:p>
    <w:p w14:paraId="71F8A75F" w14:textId="77777777" w:rsidR="00E510C3" w:rsidRDefault="000E2CDB" w:rsidP="00E510C3">
      <w:pPr>
        <w:ind w:left="-284"/>
      </w:pPr>
      <w:r>
        <w:rPr>
          <w:noProof/>
          <w:lang w:eastAsia="en-GB"/>
        </w:rPr>
        <mc:AlternateContent>
          <mc:Choice Requires="wps">
            <w:drawing>
              <wp:inline distT="0" distB="0" distL="0" distR="0" wp14:anchorId="4B600DC7" wp14:editId="07777777">
                <wp:extent cx="6001385" cy="439420"/>
                <wp:effectExtent l="13335" t="11430" r="5080" b="6350"/>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607E543B" w14:textId="77777777" w:rsidR="00F46A6B" w:rsidRPr="00057361" w:rsidRDefault="00F46A6B" w:rsidP="00E510C3">
                            <w:pPr>
                              <w:spacing w:after="0"/>
                              <w:rPr>
                                <w:rFonts w:ascii="Arial" w:hAnsi="Arial" w:cs="Arial"/>
                                <w:b/>
                                <w:sz w:val="28"/>
                                <w:szCs w:val="28"/>
                              </w:rPr>
                            </w:pPr>
                            <w:r w:rsidRPr="00057361">
                              <w:rPr>
                                <w:rFonts w:ascii="Arial" w:hAnsi="Arial" w:cs="Arial"/>
                                <w:b/>
                                <w:sz w:val="28"/>
                                <w:szCs w:val="28"/>
                              </w:rPr>
                              <w:t>Declarations:</w:t>
                            </w:r>
                          </w:p>
                        </w:txbxContent>
                      </wps:txbx>
                      <wps:bodyPr rot="0" vert="horz" wrap="square" lIns="91440" tIns="45720" rIns="91440" bIns="45720" anchor="ctr" anchorCtr="0" upright="1">
                        <a:noAutofit/>
                      </wps:bodyPr>
                    </wps:wsp>
                  </a:graphicData>
                </a:graphic>
              </wp:inline>
            </w:drawing>
          </mc:Choice>
          <mc:Fallback>
            <w:pict>
              <v:roundrect w14:anchorId="4B600DC7" id="AutoShape 6" o:spid="_x0000_s1035"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HMMArtXAgAArAQAAA4AAAAAAAAAAAAAAAAALgIAAGRycy9lMm9Eb2MueG1sUEsBAi0A&#10;FAAGAAgAAAAhAC/urPzbAAAABAEAAA8AAAAAAAAAAAAAAAAAsQQAAGRycy9kb3ducmV2LnhtbFBL&#10;BQYAAAAABAAEAPMAAAC5BQAAAAA=&#10;" fillcolor="black [3213]">
                <v:textbox>
                  <w:txbxContent>
                    <w:p w14:paraId="607E543B" w14:textId="77777777" w:rsidR="00F46A6B" w:rsidRPr="00057361" w:rsidRDefault="00F46A6B" w:rsidP="00E510C3">
                      <w:pPr>
                        <w:spacing w:after="0"/>
                        <w:rPr>
                          <w:rFonts w:ascii="Arial" w:hAnsi="Arial" w:cs="Arial"/>
                          <w:b/>
                          <w:sz w:val="28"/>
                          <w:szCs w:val="28"/>
                        </w:rPr>
                      </w:pPr>
                      <w:r w:rsidRPr="00057361">
                        <w:rPr>
                          <w:rFonts w:ascii="Arial" w:hAnsi="Arial" w:cs="Arial"/>
                          <w:b/>
                          <w:sz w:val="28"/>
                          <w:szCs w:val="28"/>
                        </w:rPr>
                        <w:t>Declarations:</w:t>
                      </w:r>
                    </w:p>
                  </w:txbxContent>
                </v:textbox>
                <w10:anchorlock/>
              </v:roundrect>
            </w:pict>
          </mc:Fallback>
        </mc:AlternateContent>
      </w:r>
    </w:p>
    <w:p w14:paraId="53128261" w14:textId="77777777" w:rsidR="00E510C3" w:rsidRDefault="000E2CDB" w:rsidP="00E510C3">
      <w:pPr>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56F2DB77" wp14:editId="07777777">
                <wp:extent cx="6001385" cy="0"/>
                <wp:effectExtent l="22860" t="24765" r="24130" b="22860"/>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a="http://schemas.openxmlformats.org/drawingml/2006/main">
            <w:pict w14:anchorId="2B9D9CEC">
              <v:shapetype id="_x0000_t32" coordsize="21600,21600" o:oned="t" filled="f" o:spt="32" path="m,l21600,21600e" w14:anchorId="7975CAFD">
                <v:path fillok="f" arrowok="t" o:connecttype="none"/>
                <o:lock v:ext="edit" shapetype="t"/>
              </v:shapetype>
              <v:shape id="AutoShape 5" style="width:472.55pt;height:0;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tHtg5jQCAAB3BAAADgAAAAAAAAAAAAAAAAAuAgAA&#10;ZHJzL2Uyb0RvYy54bWxQSwECLQAUAAYACAAAACEA5s6z7tkAAAACAQAADwAAAAAAAAAAAAAAAACO&#10;BAAAZHJzL2Rvd25yZXYueG1sUEsFBgAAAAAEAAQA8wAAAJQFAAAAAA==&#10;">
                <w10:anchorlock/>
              </v:shape>
            </w:pict>
          </mc:Fallback>
        </mc:AlternateContent>
      </w:r>
    </w:p>
    <w:p w14:paraId="3976FB5D" w14:textId="77777777" w:rsidR="00E510C3" w:rsidRDefault="00E510C3" w:rsidP="00E510C3">
      <w:pPr>
        <w:rPr>
          <w:rFonts w:ascii="Arial" w:hAnsi="Arial" w:cs="Arial"/>
          <w:sz w:val="24"/>
          <w:szCs w:val="24"/>
        </w:rPr>
      </w:pPr>
      <w:r>
        <w:rPr>
          <w:rFonts w:ascii="Arial" w:hAnsi="Arial" w:cs="Arial"/>
          <w:sz w:val="24"/>
          <w:szCs w:val="24"/>
        </w:rPr>
        <w:t xml:space="preserve">I confirm that the completed assessments are, to the best of my knowledge, the authentic work of the learner and that all learning outcomes have been </w:t>
      </w:r>
      <w:r w:rsidR="00CA4D27">
        <w:rPr>
          <w:rFonts w:ascii="Arial" w:hAnsi="Arial" w:cs="Arial"/>
          <w:sz w:val="24"/>
          <w:szCs w:val="24"/>
        </w:rPr>
        <w:t>achieved within Assessment 2</w:t>
      </w:r>
      <w:r>
        <w:rPr>
          <w:rFonts w:ascii="Arial" w:hAnsi="Arial" w:cs="Arial"/>
          <w:sz w:val="24"/>
          <w:szCs w:val="24"/>
        </w:rPr>
        <w:t>.</w:t>
      </w:r>
    </w:p>
    <w:p w14:paraId="62486C05" w14:textId="77777777" w:rsidR="00E510C3" w:rsidRDefault="00E510C3" w:rsidP="00E510C3">
      <w:pPr>
        <w:rPr>
          <w:rFonts w:ascii="Arial" w:hAnsi="Arial" w:cs="Arial"/>
          <w:sz w:val="24"/>
          <w:szCs w:val="24"/>
        </w:rPr>
      </w:pPr>
    </w:p>
    <w:p w14:paraId="23A295EE" w14:textId="77777777" w:rsidR="00E510C3" w:rsidRDefault="000E2CDB" w:rsidP="00E510C3">
      <w:pPr>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2F20610F" wp14:editId="07777777">
                <wp:extent cx="4679950" cy="439420"/>
                <wp:effectExtent l="13335" t="9525" r="12065" b="8255"/>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2F35152F" w14:textId="77777777" w:rsidR="00F46A6B" w:rsidRPr="00057361" w:rsidRDefault="00F46A6B" w:rsidP="00E510C3">
                            <w:pPr>
                              <w:spacing w:after="0"/>
                              <w:rPr>
                                <w:rFonts w:ascii="Arial" w:hAnsi="Arial" w:cs="Arial"/>
                                <w:sz w:val="28"/>
                                <w:szCs w:val="28"/>
                              </w:rPr>
                            </w:pPr>
                            <w:r>
                              <w:rPr>
                                <w:rFonts w:ascii="Arial" w:hAnsi="Arial" w:cs="Arial"/>
                                <w:sz w:val="28"/>
                                <w:szCs w:val="28"/>
                              </w:rPr>
                              <w:t>Assessor/Tutor:</w:t>
                            </w:r>
                          </w:p>
                        </w:txbxContent>
                      </wps:txbx>
                      <wps:bodyPr rot="0" vert="horz" wrap="square" lIns="91440" tIns="45720" rIns="91440" bIns="45720" anchor="ctr" anchorCtr="0" upright="1">
                        <a:noAutofit/>
                      </wps:bodyPr>
                    </wps:wsp>
                  </a:graphicData>
                </a:graphic>
              </wp:inline>
            </w:drawing>
          </mc:Choice>
          <mc:Fallback>
            <w:pict>
              <v:roundrect w14:anchorId="2F20610F" id="AutoShape 4" o:spid="_x0000_s1036" style="width:368.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" strokecolor="#5a5a5a [2109]">
                <v:textbox>
                  <w:txbxContent>
                    <w:p w14:paraId="2F35152F" w14:textId="77777777" w:rsidR="00F46A6B" w:rsidRPr="00057361" w:rsidRDefault="00F46A6B" w:rsidP="00E510C3">
                      <w:pPr>
                        <w:spacing w:after="0"/>
                        <w:rPr>
                          <w:rFonts w:ascii="Arial" w:hAnsi="Arial" w:cs="Arial"/>
                          <w:sz w:val="28"/>
                          <w:szCs w:val="28"/>
                        </w:rPr>
                      </w:pPr>
                      <w:r>
                        <w:rPr>
                          <w:rFonts w:ascii="Arial" w:hAnsi="Arial" w:cs="Arial"/>
                          <w:sz w:val="28"/>
                          <w:szCs w:val="28"/>
                        </w:rPr>
                        <w:t>Assessor/Tutor:</w:t>
                      </w:r>
                    </w:p>
                  </w:txbxContent>
                </v:textbox>
                <w10:anchorlock/>
              </v:roundrect>
            </w:pict>
          </mc:Fallback>
        </mc:AlternateContent>
      </w:r>
    </w:p>
    <w:p w14:paraId="4101652C" w14:textId="77777777" w:rsidR="00E510C3" w:rsidRDefault="00E510C3" w:rsidP="00E510C3">
      <w:pPr>
        <w:rPr>
          <w:rFonts w:ascii="Arial" w:hAnsi="Arial" w:cs="Arial"/>
          <w:sz w:val="24"/>
          <w:szCs w:val="24"/>
        </w:rPr>
      </w:pPr>
    </w:p>
    <w:p w14:paraId="2AB2C274" w14:textId="77777777" w:rsidR="00E510C3" w:rsidRDefault="00E510C3" w:rsidP="00E510C3">
      <w:pPr>
        <w:tabs>
          <w:tab w:val="left" w:pos="6237"/>
        </w:tabs>
        <w:rPr>
          <w:rFonts w:ascii="Arial" w:hAnsi="Arial" w:cs="Arial"/>
          <w:sz w:val="24"/>
          <w:szCs w:val="24"/>
        </w:rPr>
      </w:pPr>
      <w:r>
        <w:rPr>
          <w:rFonts w:ascii="Arial" w:hAnsi="Arial" w:cs="Arial"/>
          <w:b/>
          <w:sz w:val="24"/>
          <w:szCs w:val="24"/>
        </w:rPr>
        <w:t>Assessor/Tutor signature:</w:t>
      </w:r>
      <w:r>
        <w:rPr>
          <w:rFonts w:ascii="Arial" w:hAnsi="Arial" w:cs="Arial"/>
          <w:b/>
          <w:sz w:val="24"/>
          <w:szCs w:val="24"/>
        </w:rPr>
        <w:tab/>
        <w:t>Date:</w:t>
      </w:r>
    </w:p>
    <w:p w14:paraId="4B99056E" w14:textId="77777777" w:rsidR="00E510C3" w:rsidRDefault="000E2CDB" w:rsidP="00E510C3">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67A9B79" wp14:editId="07777777">
                <wp:extent cx="6001385" cy="0"/>
                <wp:effectExtent l="22860" t="26670" r="24130" b="20955"/>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a="http://schemas.openxmlformats.org/drawingml/2006/main">
            <w:pict w14:anchorId="68A07B79">
              <v:shape id="AutoShape 3" style="width:472.55pt;height:0;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YeB4VTQCAAB3BAAADgAAAAAAAAAAAAAAAAAuAgAA&#10;ZHJzL2Uyb0RvYy54bWxQSwECLQAUAAYACAAAACEA5s6z7tkAAAACAQAADwAAAAAAAAAAAAAAAACO&#10;BAAAZHJzL2Rvd25yZXYueG1sUEsFBgAAAAAEAAQA8wAAAJQFAAAAAA==&#10;" w14:anchorId="4E071A28">
                <w10:anchorlock/>
              </v:shape>
            </w:pict>
          </mc:Fallback>
        </mc:AlternateContent>
      </w:r>
    </w:p>
    <w:p w14:paraId="27E0D3F1" w14:textId="77777777" w:rsidR="00E510C3" w:rsidRPr="005B1F2D" w:rsidRDefault="00E510C3" w:rsidP="00E510C3">
      <w:pPr>
        <w:tabs>
          <w:tab w:val="left" w:pos="6237"/>
        </w:tabs>
        <w:rPr>
          <w:rFonts w:ascii="Arial" w:hAnsi="Arial" w:cs="Arial"/>
          <w:sz w:val="24"/>
          <w:szCs w:val="24"/>
        </w:rPr>
      </w:pPr>
      <w:r>
        <w:rPr>
          <w:rFonts w:ascii="Arial" w:hAnsi="Arial" w:cs="Arial"/>
          <w:sz w:val="24"/>
          <w:szCs w:val="24"/>
        </w:rPr>
        <w:t xml:space="preserve">I agree that this learner has achieved all the requirements of the assessment criteria </w:t>
      </w:r>
      <w:r w:rsidR="00CA4D27">
        <w:rPr>
          <w:rFonts w:ascii="Arial" w:hAnsi="Arial" w:cs="Arial"/>
          <w:sz w:val="24"/>
          <w:szCs w:val="24"/>
        </w:rPr>
        <w:t>within Assessment 2</w:t>
      </w:r>
      <w:r w:rsidRPr="005B1F2D">
        <w:rPr>
          <w:rFonts w:ascii="Arial" w:hAnsi="Arial" w:cs="Arial"/>
          <w:sz w:val="24"/>
          <w:szCs w:val="24"/>
        </w:rPr>
        <w:t>.</w:t>
      </w:r>
    </w:p>
    <w:p w14:paraId="1299C43A" w14:textId="77777777" w:rsidR="00E510C3" w:rsidRDefault="00E510C3" w:rsidP="00E510C3">
      <w:pPr>
        <w:tabs>
          <w:tab w:val="left" w:pos="6237"/>
        </w:tabs>
        <w:rPr>
          <w:rFonts w:ascii="Arial" w:hAnsi="Arial" w:cs="Arial"/>
          <w:sz w:val="24"/>
          <w:szCs w:val="24"/>
        </w:rPr>
      </w:pPr>
    </w:p>
    <w:p w14:paraId="0CE5B0E5" w14:textId="77777777" w:rsidR="00E510C3" w:rsidRDefault="000E2CDB" w:rsidP="00E510C3">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0F70AD0D" wp14:editId="07777777">
                <wp:extent cx="4679950" cy="439420"/>
                <wp:effectExtent l="13335" t="13335" r="12065" b="1397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3F0293E8" w14:textId="77777777" w:rsidR="00F46A6B" w:rsidRPr="00057361" w:rsidRDefault="00F46A6B" w:rsidP="00E510C3">
                            <w:pPr>
                              <w:spacing w:after="0"/>
                              <w:rPr>
                                <w:rFonts w:ascii="Arial" w:hAnsi="Arial" w:cs="Arial"/>
                                <w:sz w:val="28"/>
                                <w:szCs w:val="28"/>
                              </w:rPr>
                            </w:pPr>
                            <w:r>
                              <w:rPr>
                                <w:rFonts w:ascii="Arial" w:hAnsi="Arial" w:cs="Arial"/>
                                <w:sz w:val="28"/>
                                <w:szCs w:val="28"/>
                              </w:rPr>
                              <w:t>Internal Moderator:</w:t>
                            </w:r>
                          </w:p>
                        </w:txbxContent>
                      </wps:txbx>
                      <wps:bodyPr rot="0" vert="horz" wrap="square" lIns="91440" tIns="45720" rIns="91440" bIns="45720" anchor="ctr" anchorCtr="0" upright="1">
                        <a:noAutofit/>
                      </wps:bodyPr>
                    </wps:wsp>
                  </a:graphicData>
                </a:graphic>
              </wp:inline>
            </w:drawing>
          </mc:Choice>
          <mc:Fallback>
            <w:pict>
              <v:roundrect w14:anchorId="0F70AD0D" id="AutoShape 2" o:spid="_x0000_s1037" style="width:368.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" strokecolor="#5a5a5a [2109]">
                <v:textbox>
                  <w:txbxContent>
                    <w:p w14:paraId="3F0293E8" w14:textId="77777777" w:rsidR="00F46A6B" w:rsidRPr="00057361" w:rsidRDefault="00F46A6B" w:rsidP="00E510C3">
                      <w:pPr>
                        <w:spacing w:after="0"/>
                        <w:rPr>
                          <w:rFonts w:ascii="Arial" w:hAnsi="Arial" w:cs="Arial"/>
                          <w:sz w:val="28"/>
                          <w:szCs w:val="28"/>
                        </w:rPr>
                      </w:pPr>
                      <w:r>
                        <w:rPr>
                          <w:rFonts w:ascii="Arial" w:hAnsi="Arial" w:cs="Arial"/>
                          <w:sz w:val="28"/>
                          <w:szCs w:val="28"/>
                        </w:rPr>
                        <w:t>Internal Moderator:</w:t>
                      </w:r>
                    </w:p>
                  </w:txbxContent>
                </v:textbox>
                <w10:anchorlock/>
              </v:roundrect>
            </w:pict>
          </mc:Fallback>
        </mc:AlternateContent>
      </w:r>
    </w:p>
    <w:p w14:paraId="4DDBEF00" w14:textId="77777777" w:rsidR="00E510C3" w:rsidRPr="00057361" w:rsidRDefault="00E510C3" w:rsidP="00E510C3">
      <w:pPr>
        <w:tabs>
          <w:tab w:val="left" w:pos="6237"/>
        </w:tabs>
        <w:rPr>
          <w:rFonts w:ascii="Arial" w:hAnsi="Arial" w:cs="Arial"/>
          <w:sz w:val="24"/>
          <w:szCs w:val="24"/>
        </w:rPr>
      </w:pPr>
    </w:p>
    <w:p w14:paraId="40384198" w14:textId="77777777" w:rsidR="00E510C3" w:rsidRPr="00057361" w:rsidRDefault="00E510C3" w:rsidP="00E510C3">
      <w:pPr>
        <w:tabs>
          <w:tab w:val="left" w:pos="6237"/>
        </w:tabs>
        <w:rPr>
          <w:rFonts w:ascii="Arial" w:hAnsi="Arial" w:cs="Arial"/>
          <w:b/>
          <w:sz w:val="24"/>
          <w:szCs w:val="24"/>
        </w:rPr>
      </w:pPr>
      <w:r>
        <w:rPr>
          <w:rFonts w:ascii="Arial" w:hAnsi="Arial" w:cs="Arial"/>
          <w:b/>
          <w:sz w:val="24"/>
          <w:szCs w:val="24"/>
        </w:rPr>
        <w:t>Internal Moderator signature:</w:t>
      </w:r>
      <w:r>
        <w:rPr>
          <w:rFonts w:ascii="Arial" w:hAnsi="Arial" w:cs="Arial"/>
          <w:b/>
          <w:sz w:val="24"/>
          <w:szCs w:val="24"/>
        </w:rPr>
        <w:tab/>
        <w:t>Date:</w:t>
      </w:r>
    </w:p>
    <w:p w14:paraId="3461D779" w14:textId="77777777" w:rsidR="00E510C3" w:rsidRDefault="00E510C3" w:rsidP="00E510C3">
      <w:pPr>
        <w:sectPr w:rsidR="00E510C3" w:rsidSect="00E510C3">
          <w:headerReference w:type="default" r:id="rId11"/>
          <w:headerReference w:type="first" r:id="rId12"/>
          <w:pgSz w:w="11906" w:h="16838" w:code="9"/>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vAlign w:val="center"/>
          <w:titlePg/>
          <w:docGrid w:linePitch="360"/>
        </w:sectPr>
      </w:pPr>
    </w:p>
    <w:p w14:paraId="0F068F47" w14:textId="77777777" w:rsidR="00FA723A" w:rsidRDefault="000E2CDB" w:rsidP="00351101">
      <w:pPr>
        <w:contextualSpacing/>
      </w:pPr>
      <w:r>
        <w:rPr>
          <w:noProof/>
          <w:lang w:eastAsia="en-GB"/>
        </w:rPr>
        <w:lastRenderedPageBreak/>
        <mc:AlternateContent>
          <mc:Choice Requires="wps">
            <w:drawing>
              <wp:inline distT="0" distB="0" distL="0" distR="0" wp14:anchorId="3D89C7C9" wp14:editId="07777777">
                <wp:extent cx="6001385" cy="494030"/>
                <wp:effectExtent l="9525" t="9525" r="8890" b="10795"/>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9403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3614ADF7" w14:textId="77777777"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inline>
            </w:drawing>
          </mc:Choice>
          <mc:Fallback>
            <w:pict>
              <v:roundrect w14:anchorId="3D89C7C9" id="AutoShape 17" o:spid="_x0000_s1038" style="width:472.55pt;height:3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" fillcolor="black [3213]">
                <v:textbox>
                  <w:txbxContent>
                    <w:p w14:paraId="3614ADF7" w14:textId="77777777"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v:textbox>
                <w10:anchorlock/>
              </v:roundrect>
            </w:pict>
          </mc:Fallback>
        </mc:AlternateContent>
      </w:r>
    </w:p>
    <w:p w14:paraId="3CF2D8B6" w14:textId="77777777" w:rsidR="005341C1" w:rsidRDefault="005341C1" w:rsidP="00351101">
      <w:pPr>
        <w:contextualSpacing/>
      </w:pPr>
    </w:p>
    <w:p w14:paraId="0F5CEBE3" w14:textId="77777777" w:rsidR="005341C1" w:rsidRDefault="005341C1" w:rsidP="00351101">
      <w:pPr>
        <w:contextualSpacing/>
      </w:pPr>
      <w:r>
        <w:t>You must fully complete each of the questions within this assessment in order to achieve this init. Once you have completed this assessment, your Assessor/Tutor will review your responses and provide you with detailed written feedback. The purpose of the feedback is to:</w:t>
      </w:r>
    </w:p>
    <w:p w14:paraId="6331A1EF" w14:textId="77777777" w:rsidR="005341C1" w:rsidRDefault="005341C1" w:rsidP="005341C1">
      <w:pPr>
        <w:pStyle w:val="ListParagraph"/>
        <w:numPr>
          <w:ilvl w:val="0"/>
          <w:numId w:val="6"/>
        </w:numPr>
      </w:pPr>
      <w:r>
        <w:t>Provide guidance and support to enable you to meet each of the assessment criteria</w:t>
      </w:r>
    </w:p>
    <w:p w14:paraId="5A41706A" w14:textId="77777777" w:rsidR="005341C1" w:rsidRDefault="005341C1" w:rsidP="005341C1">
      <w:pPr>
        <w:pStyle w:val="ListParagraph"/>
        <w:numPr>
          <w:ilvl w:val="0"/>
          <w:numId w:val="6"/>
        </w:numPr>
      </w:pPr>
      <w:r>
        <w:t>Provide comment on the validity, accuracy and sufficiency of your answers</w:t>
      </w:r>
    </w:p>
    <w:p w14:paraId="53453652" w14:textId="77777777" w:rsidR="005341C1" w:rsidRDefault="005341C1" w:rsidP="005341C1">
      <w:pPr>
        <w:pStyle w:val="ListParagraph"/>
        <w:numPr>
          <w:ilvl w:val="0"/>
          <w:numId w:val="6"/>
        </w:numPr>
      </w:pPr>
      <w:r>
        <w:t>Record any discussions that have taken place between you</w:t>
      </w:r>
    </w:p>
    <w:p w14:paraId="77E86BAD" w14:textId="77777777" w:rsidR="005341C1" w:rsidRDefault="005341C1" w:rsidP="005341C1">
      <w: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w14:paraId="7D6FEEEA" w14:textId="77777777" w:rsidR="005341C1" w:rsidRDefault="005341C1" w:rsidP="005341C1">
      <w:r>
        <w:t>Once your Assessor/Tutor has confirmed that your assessment meets the required standard they will submit your work for moderation. This will show that the work has been completed to the Assessor’s/Tutor’s satisfaction.</w:t>
      </w:r>
    </w:p>
    <w:p w14:paraId="69D4CAD0" w14:textId="77777777" w:rsidR="005341C1" w:rsidRDefault="005341C1" w:rsidP="005341C1">
      <w:r>
        <w:t>A sample of your work may also be reviewed by an Internal Moderator. Their role is jot to assess your work as this is the responsibility of your Assessor/Tutor. The reason for this sampling is to monitor the consistency and quality of the marking and feedback that you received from your Assessor/Tutor.</w:t>
      </w:r>
    </w:p>
    <w:p w14:paraId="0FB78278" w14:textId="77777777" w:rsidR="005341C1" w:rsidRDefault="005341C1" w:rsidP="005341C1"/>
    <w:p w14:paraId="417314F0" w14:textId="77777777" w:rsidR="005341C1" w:rsidRDefault="000E2CDB" w:rsidP="005341C1">
      <w:r>
        <w:rPr>
          <w:noProof/>
          <w:lang w:eastAsia="en-GB"/>
        </w:rPr>
        <mc:AlternateContent>
          <mc:Choice Requires="wps">
            <w:drawing>
              <wp:inline distT="0" distB="0" distL="0" distR="0" wp14:anchorId="5AC6D0F8" wp14:editId="07777777">
                <wp:extent cx="6001385" cy="439420"/>
                <wp:effectExtent l="10160" t="11430" r="8255" b="635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9B9D9E7" w14:textId="77777777"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v:roundrect w14:anchorId="5AC6D0F8" id="AutoShape 18" o:spid="_x0000_s1039"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id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Ci3aidWAIAAK0EAAAOAAAAAAAAAAAAAAAAAC4CAABkcnMvZTJvRG9jLnhtbFBLAQIt&#10;ABQABgAIAAAAIQAv7qz82wAAAAQBAAAPAAAAAAAAAAAAAAAAALIEAABkcnMvZG93bnJldi54bWxQ&#10;SwUGAAAAAAQABADzAAAAugUAAAAA&#10;" fillcolor="black [3213]">
                <v:textbox>
                  <w:txbxContent>
                    <w:p w14:paraId="09B9D9E7" w14:textId="77777777"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w14:paraId="03E57F39" w14:textId="77777777" w:rsidR="005341C1" w:rsidRDefault="000E2CDB" w:rsidP="00351101">
      <w:pPr>
        <w:contextualSpacing/>
      </w:pPr>
      <w:r>
        <w:rPr>
          <w:noProof/>
          <w:lang w:eastAsia="en-GB"/>
        </w:rPr>
        <mc:AlternateContent>
          <mc:Choice Requires="wps">
            <w:drawing>
              <wp:inline distT="0" distB="0" distL="0" distR="0" wp14:anchorId="2E65086C" wp14:editId="07777777">
                <wp:extent cx="6001385" cy="1909445"/>
                <wp:effectExtent l="12065" t="10795" r="15875" b="32385"/>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4903382D"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596FBBB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09DBD54F"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w14:paraId="68230051"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w14:paraId="202A7FD2"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3FA9CFB6"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41A90D7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v:roundrect w14:anchorId="2E65086C" id="AutoShape 19" o:spid="_x0000_s1040" style="width:472.55pt;height:15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" fillcolor="#b2a1c7 [1943]" strokecolor="#8064a2 [3207]" strokeweight="1pt">
                <v:fill color2="#8064a2 [3207]" focus="50%" type="gradient"/>
                <v:shadow on="t" color="#3f3151 [1607]" offset="1pt"/>
                <v:textbox>
                  <w:txbxContent>
                    <w:p w14:paraId="4903382D"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596FBBB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09DBD54F"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w14:paraId="68230051"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w14:paraId="202A7FD2"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3FA9CFB6"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41A90D7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w14:paraId="1FC39945" w14:textId="77777777" w:rsidR="005341C1" w:rsidRDefault="005341C1" w:rsidP="00351101">
      <w:pPr>
        <w:contextualSpacing/>
      </w:pPr>
    </w:p>
    <w:p w14:paraId="0562CB0E" w14:textId="77777777" w:rsidR="005341C1" w:rsidRDefault="005341C1" w:rsidP="00351101">
      <w:pPr>
        <w:contextualSpacing/>
      </w:pPr>
    </w:p>
    <w:p w14:paraId="77300BDF" w14:textId="77777777" w:rsidR="005341C1" w:rsidRDefault="000E2CDB" w:rsidP="00351101">
      <w:pPr>
        <w:contextualSpacing/>
      </w:pPr>
      <w:r>
        <w:rPr>
          <w:noProof/>
          <w:lang w:eastAsia="en-GB"/>
        </w:rPr>
        <mc:AlternateContent>
          <mc:Choice Requires="wps">
            <w:drawing>
              <wp:inline distT="0" distB="0" distL="0" distR="0" wp14:anchorId="2703E3E2" wp14:editId="07777777">
                <wp:extent cx="6001385" cy="851535"/>
                <wp:effectExtent l="12065" t="12065" r="682625" b="12700"/>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gradFill rotWithShape="0">
                          <a:gsLst>
                            <a:gs pos="0">
                              <a:schemeClr val="accent4">
                                <a:lumMod val="100000"/>
                                <a:lumOff val="0"/>
                              </a:schemeClr>
                            </a:gs>
                            <a:gs pos="100000">
                              <a:schemeClr val="accent4">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w14:paraId="02BD3484" w14:textId="77777777"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v:roundrect w14:anchorId="2703E3E2" id="AutoShape 20" o:spid="_x0000_s1041" style="width:472.55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" fillcolor="#8064a2 [3207]" strokecolor="#f2f2f2 [3041]" strokeweight="1pt">
                <v:fill color2="#3f3151 [1607]" angle="45" focus="100%" type="gradient"/>
                <v:shadow on="t" type="perspective" color="#ccc0d9 [1303]" opacity=".5" origin=",.5" offset="0,0" matrix=",-56756f,,.5"/>
                <v:textbox>
                  <w:txbxContent>
                    <w:p w14:paraId="02BD3484" w14:textId="77777777"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w14:paraId="0850D59D" w14:textId="77777777" w:rsidR="005341C1" w:rsidRDefault="000E2CDB" w:rsidP="00351101">
      <w:pPr>
        <w:contextualSpacing/>
      </w:pPr>
      <w:r>
        <w:rPr>
          <w:noProof/>
          <w:lang w:eastAsia="en-GB"/>
        </w:rPr>
        <w:lastRenderedPageBreak/>
        <mc:AlternateContent>
          <mc:Choice Requires="wps">
            <w:drawing>
              <wp:inline distT="0" distB="0" distL="0" distR="0" wp14:anchorId="219F52F5" wp14:editId="07777777">
                <wp:extent cx="6001385" cy="439420"/>
                <wp:effectExtent l="10160" t="11430" r="8255" b="6350"/>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65E6CA62" w14:textId="77777777"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v:roundrect w14:anchorId="219F52F5" id="AutoShape 21" o:spid="_x0000_s1042"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NKlIdVYCAACtBAAADgAAAAAAAAAAAAAAAAAuAgAAZHJzL2Uyb0RvYy54bWxQSwECLQAU&#10;AAYACAAAACEAL+6s/NsAAAAEAQAADwAAAAAAAAAAAAAAAACwBAAAZHJzL2Rvd25yZXYueG1sUEsF&#10;BgAAAAAEAAQA8wAAALgFAAAAAA==&#10;" fillcolor="black [3213]">
                <v:textbox>
                  <w:txbxContent>
                    <w:p w14:paraId="65E6CA62" w14:textId="77777777"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w14:paraId="34CE0A41" w14:textId="77777777" w:rsidR="005341C1" w:rsidRDefault="005341C1" w:rsidP="00351101">
      <w:pPr>
        <w:contextualSpacing/>
      </w:pPr>
    </w:p>
    <w:p w14:paraId="62EBF3C5" w14:textId="77777777" w:rsidR="00511DCF" w:rsidRDefault="00511DCF" w:rsidP="00351101">
      <w:pPr>
        <w:contextualSpacing/>
      </w:pPr>
    </w:p>
    <w:p w14:paraId="172399B2" w14:textId="77777777" w:rsidR="005B5C8E" w:rsidRDefault="005B5C8E" w:rsidP="00351101">
      <w:pPr>
        <w:contextualSpacing/>
      </w:pPr>
      <w:r>
        <w:t>In order to meet the assessment criteria, it is important that you an</w:t>
      </w:r>
      <w:r w:rsidR="00DB4151">
        <w:t xml:space="preserve">swer all questions completely. </w:t>
      </w:r>
      <w:r>
        <w:t>Take care to read the assessment question properly. Some will ask you to ‘identify’</w:t>
      </w:r>
      <w:r w:rsidR="00DB4151">
        <w:t>, whilst some w</w:t>
      </w:r>
      <w:r>
        <w:t>ill ask you to ‘describe’ or give examples. The following information will help you to achieve the requirements of each of the assessment criteria.</w:t>
      </w:r>
    </w:p>
    <w:p w14:paraId="6D98A12B" w14:textId="77777777" w:rsidR="005B5C8E" w:rsidRDefault="005B5C8E" w:rsidP="00351101">
      <w:pPr>
        <w:contextualSpacing/>
      </w:pPr>
    </w:p>
    <w:p w14:paraId="645EB3CB" w14:textId="77777777" w:rsidR="005B5C8E" w:rsidRDefault="005B5C8E" w:rsidP="00351101">
      <w:pPr>
        <w:contextualSpacing/>
      </w:pPr>
      <w:r>
        <w:rPr>
          <w:b/>
        </w:rPr>
        <w:t>Outline</w:t>
      </w:r>
      <w:r w:rsidR="005F1CC1">
        <w:rPr>
          <w:b/>
        </w:rPr>
        <w:t>:</w:t>
      </w:r>
      <w:r w:rsidR="005F1CC1">
        <w:t xml:space="preserve"> your answer should give a short general explanation </w:t>
      </w:r>
      <w:r w:rsidR="00DB4151">
        <w:t>outlining</w:t>
      </w:r>
      <w:r w:rsidR="005F1CC1">
        <w:t xml:space="preserve"> the essential features, not the detail. It should summarise the main points.</w:t>
      </w:r>
    </w:p>
    <w:p w14:paraId="5975381B" w14:textId="77777777" w:rsidR="005F1CC1" w:rsidRDefault="005F1CC1" w:rsidP="00351101">
      <w:pPr>
        <w:contextualSpacing/>
      </w:pPr>
      <w:r w:rsidRPr="008817BE">
        <w:rPr>
          <w:b/>
        </w:rPr>
        <w:t>Define:</w:t>
      </w:r>
      <w:r>
        <w:t xml:space="preserve"> Your answer must give the precise meaning of a word.</w:t>
      </w:r>
    </w:p>
    <w:p w14:paraId="7357DE1B" w14:textId="77777777" w:rsidR="005F1CC1" w:rsidRDefault="005F1CC1" w:rsidP="00351101">
      <w:pPr>
        <w:contextualSpacing/>
      </w:pPr>
      <w:r w:rsidRPr="008817BE">
        <w:rPr>
          <w:b/>
        </w:rPr>
        <w:t>Describe:</w:t>
      </w:r>
      <w:r>
        <w:t xml:space="preserve"> In order to describe </w:t>
      </w:r>
      <w:r w:rsidR="00DB4151">
        <w:t>something</w:t>
      </w:r>
      <w:r>
        <w:t>, you must give a detailed account of it.</w:t>
      </w:r>
    </w:p>
    <w:p w14:paraId="36AE4D50" w14:textId="77777777" w:rsidR="005F1CC1" w:rsidRDefault="005F1CC1" w:rsidP="00351101">
      <w:pPr>
        <w:contextualSpacing/>
      </w:pPr>
      <w:r w:rsidRPr="008817BE">
        <w:rPr>
          <w:b/>
        </w:rPr>
        <w:t>Explain:</w:t>
      </w:r>
      <w:r>
        <w:t xml:space="preserve"> You need to ensure that your answer is clear, revealing relevant facts.</w:t>
      </w:r>
    </w:p>
    <w:p w14:paraId="2B88DF65" w14:textId="77777777" w:rsidR="005F1CC1" w:rsidRDefault="005F1CC1" w:rsidP="00351101">
      <w:pPr>
        <w:contextualSpacing/>
      </w:pPr>
      <w:r w:rsidRPr="008817BE">
        <w:rPr>
          <w:b/>
        </w:rPr>
        <w:t>Demonstrate:</w:t>
      </w:r>
      <w:r>
        <w:t xml:space="preserve"> You need to provide evidence of </w:t>
      </w:r>
      <w:r w:rsidR="00DB4151">
        <w:t>performance</w:t>
      </w:r>
      <w:r>
        <w:t>.</w:t>
      </w:r>
    </w:p>
    <w:p w14:paraId="416DD4DC" w14:textId="77777777" w:rsidR="005F1CC1" w:rsidRDefault="005F1CC1" w:rsidP="00351101">
      <w:pPr>
        <w:contextualSpacing/>
      </w:pPr>
      <w:r w:rsidRPr="008817BE">
        <w:rPr>
          <w:b/>
        </w:rPr>
        <w:t>List:</w:t>
      </w:r>
      <w:r>
        <w:t xml:space="preserve"> Your answer should give an item-by-item record of names or things that are </w:t>
      </w:r>
      <w:r w:rsidR="00444B4A">
        <w:t>written one below the other.</w:t>
      </w:r>
    </w:p>
    <w:p w14:paraId="18AEFB4A" w14:textId="77777777" w:rsidR="00444B4A" w:rsidRDefault="00444B4A" w:rsidP="00351101">
      <w:pPr>
        <w:contextualSpacing/>
      </w:pPr>
      <w:r w:rsidRPr="00444B4A">
        <w:rPr>
          <w:b/>
        </w:rPr>
        <w:t>Identify:</w:t>
      </w:r>
      <w:r>
        <w:t xml:space="preserve"> Your answer should establish who or what something is.</w:t>
      </w:r>
    </w:p>
    <w:p w14:paraId="76732065" w14:textId="77777777" w:rsidR="00444B4A" w:rsidRDefault="00444B4A" w:rsidP="00351101">
      <w:pPr>
        <w:contextualSpacing/>
      </w:pPr>
      <w:r w:rsidRPr="00444B4A">
        <w:rPr>
          <w:b/>
        </w:rPr>
        <w:t>Give examples:</w:t>
      </w:r>
      <w:r>
        <w:t xml:space="preserve"> You need to list some examples to give detailed information to illustrate your point.</w:t>
      </w:r>
    </w:p>
    <w:p w14:paraId="2946DB82" w14:textId="77777777" w:rsidR="00444B4A" w:rsidRDefault="00444B4A" w:rsidP="00351101">
      <w:pPr>
        <w:contextualSpacing/>
      </w:pPr>
    </w:p>
    <w:p w14:paraId="5997CC1D" w14:textId="77777777" w:rsidR="00511DCF" w:rsidRDefault="00511DCF" w:rsidP="00351101">
      <w:pPr>
        <w:contextualSpacing/>
      </w:pPr>
    </w:p>
    <w:p w14:paraId="110FFD37" w14:textId="77777777" w:rsidR="00444B4A" w:rsidRDefault="00444B4A" w:rsidP="00351101">
      <w:pPr>
        <w:contextualSpacing/>
      </w:pPr>
    </w:p>
    <w:p w14:paraId="3514B941" w14:textId="77777777" w:rsidR="00444B4A" w:rsidRPr="005F1CC1" w:rsidRDefault="000E2CDB" w:rsidP="00351101">
      <w:pPr>
        <w:contextualSpacing/>
      </w:pPr>
      <w:r>
        <w:rPr>
          <w:noProof/>
          <w:lang w:eastAsia="en-GB"/>
        </w:rPr>
        <mc:AlternateContent>
          <mc:Choice Requires="wps">
            <w:drawing>
              <wp:inline distT="0" distB="0" distL="0" distR="0" wp14:anchorId="5779EE5B" wp14:editId="07777777">
                <wp:extent cx="6001385" cy="439420"/>
                <wp:effectExtent l="10160" t="5715" r="8255" b="12065"/>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B12CCE8" w14:textId="77777777"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v:roundrect w14:anchorId="5779EE5B" id="AutoShape 22" o:spid="_x0000_s1043"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" fillcolor="black [3213]">
                <v:textbox>
                  <w:txbxContent>
                    <w:p w14:paraId="0B12CCE8" w14:textId="77777777"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w14:paraId="6B699379" w14:textId="77777777" w:rsidR="005C0FF2" w:rsidRDefault="005C0FF2" w:rsidP="00351101">
      <w:pPr>
        <w:contextualSpacing/>
      </w:pPr>
    </w:p>
    <w:p w14:paraId="3FE9F23F" w14:textId="77777777" w:rsidR="00511DCF" w:rsidRDefault="00511DCF" w:rsidP="00351101">
      <w:pPr>
        <w:contextualSpacing/>
      </w:pPr>
    </w:p>
    <w:p w14:paraId="11DD234C" w14:textId="77777777" w:rsidR="00444B4A" w:rsidRDefault="00444B4A" w:rsidP="00351101">
      <w:pPr>
        <w:contextualSpacing/>
      </w:pPr>
      <w: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14:paraId="1F72F646" w14:textId="77777777" w:rsidR="00444B4A" w:rsidRDefault="00444B4A" w:rsidP="00351101">
      <w:pPr>
        <w:contextualSpacing/>
      </w:pPr>
    </w:p>
    <w:p w14:paraId="08CE6F91" w14:textId="77777777" w:rsidR="00511DCF" w:rsidRDefault="00511DCF" w:rsidP="00351101">
      <w:pPr>
        <w:contextualSpacing/>
      </w:pPr>
    </w:p>
    <w:p w14:paraId="61CDCEAD" w14:textId="77777777" w:rsidR="00511DCF" w:rsidRDefault="00511DCF" w:rsidP="00351101">
      <w:pPr>
        <w:contextualSpacing/>
      </w:pPr>
    </w:p>
    <w:p w14:paraId="15975221" w14:textId="77777777" w:rsidR="00444B4A" w:rsidRDefault="000E2CDB" w:rsidP="00351101">
      <w:pPr>
        <w:contextualSpacing/>
      </w:pPr>
      <w:r>
        <w:rPr>
          <w:noProof/>
          <w:lang w:eastAsia="en-GB"/>
        </w:rPr>
        <mc:AlternateContent>
          <mc:Choice Requires="wps">
            <w:drawing>
              <wp:inline distT="0" distB="0" distL="0" distR="0" wp14:anchorId="139C87B7" wp14:editId="07777777">
                <wp:extent cx="6001385" cy="439420"/>
                <wp:effectExtent l="10160" t="13335" r="8255" b="13970"/>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7D42ED3D" w14:textId="77777777"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v:roundrect w14:anchorId="139C87B7" id="AutoShape 23" o:spid="_x0000_s1044"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8Z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B0K08ZWAIAAK0EAAAOAAAAAAAAAAAAAAAAAC4CAABkcnMvZTJvRG9jLnhtbFBLAQIt&#10;ABQABgAIAAAAIQAv7qz82wAAAAQBAAAPAAAAAAAAAAAAAAAAALIEAABkcnMvZG93bnJldi54bWxQ&#10;SwUGAAAAAAQABADzAAAAugUAAAAA&#10;" fillcolor="black [3213]">
                <v:textbox>
                  <w:txbxContent>
                    <w:p w14:paraId="7D42ED3D" w14:textId="77777777"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w14:paraId="6BB9E253" w14:textId="77777777" w:rsidR="005C0FF2" w:rsidRDefault="005C0FF2" w:rsidP="00351101">
      <w:pPr>
        <w:contextualSpacing/>
      </w:pPr>
    </w:p>
    <w:p w14:paraId="23DE523C" w14:textId="77777777" w:rsidR="00511DCF" w:rsidRDefault="00511DCF" w:rsidP="00351101">
      <w:pPr>
        <w:contextualSpacing/>
      </w:pPr>
    </w:p>
    <w:p w14:paraId="2EB7237F" w14:textId="77777777" w:rsidR="005C0FF2" w:rsidRDefault="00444B4A" w:rsidP="00351101">
      <w:pPr>
        <w:contextualSpacing/>
      </w:pPr>
      <w:r>
        <w:t>When you have successfully achieved all of the assessments for the qualification, your Certificate will be requested from your Awarding Organisation and sent to you in recognition of your achievement.</w:t>
      </w:r>
    </w:p>
    <w:p w14:paraId="52E56223" w14:textId="77777777" w:rsidR="00444B4A" w:rsidRDefault="00444B4A" w:rsidP="00351101">
      <w:pPr>
        <w:contextualSpacing/>
      </w:pPr>
    </w:p>
    <w:p w14:paraId="07547A01" w14:textId="77777777" w:rsidR="005C0FF2" w:rsidRDefault="005C0FF2" w:rsidP="00351101">
      <w:pPr>
        <w:contextualSpacing/>
      </w:pPr>
    </w:p>
    <w:p w14:paraId="5043CB0F" w14:textId="77777777" w:rsidR="005C0FF2" w:rsidRDefault="005C0FF2" w:rsidP="00351101">
      <w:pPr>
        <w:contextualSpacing/>
      </w:pPr>
    </w:p>
    <w:p w14:paraId="6D47E32D" w14:textId="77777777" w:rsidR="00444B4A" w:rsidRDefault="000E2CDB" w:rsidP="00351101">
      <w:pPr>
        <w:contextualSpacing/>
      </w:pPr>
      <w:r>
        <w:rPr>
          <w:noProof/>
          <w:lang w:eastAsia="en-GB"/>
        </w:rPr>
        <w:lastRenderedPageBreak/>
        <mc:AlternateContent>
          <mc:Choice Requires="wps">
            <w:drawing>
              <wp:inline distT="0" distB="0" distL="0" distR="0" wp14:anchorId="5AD7ECFE" wp14:editId="07777777">
                <wp:extent cx="6001385" cy="742315"/>
                <wp:effectExtent l="12065" t="12700" r="15875" b="2603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7FC9F16B" w14:textId="45F48E57" w:rsidR="00F46A6B" w:rsidRPr="005B5C8E" w:rsidRDefault="00FF5350" w:rsidP="00511DCF">
                            <w:pPr>
                              <w:spacing w:after="0" w:line="240" w:lineRule="auto"/>
                              <w:rPr>
                                <w:rFonts w:ascii="Arial" w:hAnsi="Arial" w:cs="Arial"/>
                                <w:sz w:val="24"/>
                                <w:szCs w:val="24"/>
                              </w:rPr>
                            </w:pPr>
                            <w:r>
                              <w:rPr>
                                <w:rFonts w:ascii="Arial" w:hAnsi="Arial" w:cs="Arial"/>
                                <w:sz w:val="24"/>
                                <w:szCs w:val="24"/>
                              </w:rPr>
                              <w:t xml:space="preserve">Section 1: </w:t>
                            </w:r>
                            <w:r w:rsidR="000D3CF1">
                              <w:rPr>
                                <w:rFonts w:ascii="Arial" w:hAnsi="Arial" w:cs="Arial"/>
                                <w:sz w:val="24"/>
                                <w:szCs w:val="24"/>
                              </w:rPr>
                              <w:t>Introduction to cancer care and support</w:t>
                            </w:r>
                          </w:p>
                        </w:txbxContent>
                      </wps:txbx>
                      <wps:bodyPr rot="0" vert="horz" wrap="square" lIns="91440" tIns="45720" rIns="91440" bIns="45720" anchor="ctr" anchorCtr="0" upright="1">
                        <a:noAutofit/>
                      </wps:bodyPr>
                    </wps:wsp>
                  </a:graphicData>
                </a:graphic>
              </wp:inline>
            </w:drawing>
          </mc:Choice>
          <mc:Fallback>
            <w:pict>
              <v:roundrect w14:anchorId="5AD7ECFE" id="AutoShape 24" o:spid="_x0000_s1045"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" fillcolor="#b2a1c7 [1943]" strokecolor="#8064a2 [3207]" strokeweight="1pt">
                <v:fill color2="#8064a2 [3207]" focus="50%" type="gradient"/>
                <v:shadow on="t" color="#3f3151 [1607]" offset="1pt"/>
                <v:textbox>
                  <w:txbxContent>
                    <w:p w14:paraId="7FC9F16B" w14:textId="45F48E57" w:rsidR="00F46A6B" w:rsidRPr="005B5C8E" w:rsidRDefault="00FF5350" w:rsidP="00511DCF">
                      <w:pPr>
                        <w:spacing w:after="0" w:line="240" w:lineRule="auto"/>
                        <w:rPr>
                          <w:rFonts w:ascii="Arial" w:hAnsi="Arial" w:cs="Arial"/>
                          <w:sz w:val="24"/>
                          <w:szCs w:val="24"/>
                        </w:rPr>
                      </w:pPr>
                      <w:r>
                        <w:rPr>
                          <w:rFonts w:ascii="Arial" w:hAnsi="Arial" w:cs="Arial"/>
                          <w:sz w:val="24"/>
                          <w:szCs w:val="24"/>
                        </w:rPr>
                        <w:t xml:space="preserve">Section 1: </w:t>
                      </w:r>
                      <w:r w:rsidR="000D3CF1">
                        <w:rPr>
                          <w:rFonts w:ascii="Arial" w:hAnsi="Arial" w:cs="Arial"/>
                          <w:sz w:val="24"/>
                          <w:szCs w:val="24"/>
                        </w:rPr>
                        <w:t>Introduction to cancer care and support</w:t>
                      </w:r>
                    </w:p>
                  </w:txbxContent>
                </v:textbox>
                <w10:anchorlock/>
              </v:roundrect>
            </w:pict>
          </mc:Fallback>
        </mc:AlternateContent>
      </w:r>
    </w:p>
    <w:p w14:paraId="07459315" w14:textId="77777777" w:rsidR="00444B4A" w:rsidRDefault="00444B4A" w:rsidP="00351101">
      <w:pPr>
        <w:contextualSpacing/>
      </w:pPr>
    </w:p>
    <w:p w14:paraId="72AAD766" w14:textId="29BDFECB" w:rsidR="0043633A" w:rsidRDefault="0043633A" w:rsidP="00351101">
      <w:pPr>
        <w:contextualSpacing/>
      </w:pPr>
      <w:r>
        <w:t>When working through the assessment, please complete the questions in your own words. You may wish to base your answers on any of the following:</w:t>
      </w:r>
    </w:p>
    <w:p w14:paraId="78E48344" w14:textId="718CB984" w:rsidR="0043633A" w:rsidRDefault="0043633A" w:rsidP="00351101">
      <w:pPr>
        <w:contextualSpacing/>
      </w:pPr>
    </w:p>
    <w:p w14:paraId="3EB5F9DC" w14:textId="5F33D05B" w:rsidR="0043633A" w:rsidRDefault="0043633A" w:rsidP="0043633A">
      <w:pPr>
        <w:pStyle w:val="ListParagraph"/>
        <w:numPr>
          <w:ilvl w:val="0"/>
          <w:numId w:val="6"/>
        </w:numPr>
      </w:pPr>
      <w:r>
        <w:t>your current employer</w:t>
      </w:r>
    </w:p>
    <w:p w14:paraId="61CD1823" w14:textId="4EBB9BCF" w:rsidR="0043633A" w:rsidRDefault="0043633A" w:rsidP="0043633A">
      <w:pPr>
        <w:pStyle w:val="ListParagraph"/>
        <w:numPr>
          <w:ilvl w:val="0"/>
          <w:numId w:val="6"/>
        </w:numPr>
      </w:pPr>
      <w:r>
        <w:t>a previous employer</w:t>
      </w:r>
    </w:p>
    <w:p w14:paraId="0E553F33" w14:textId="12C1295F" w:rsidR="0043633A" w:rsidRDefault="0043633A" w:rsidP="0043633A">
      <w:pPr>
        <w:pStyle w:val="ListParagraph"/>
        <w:numPr>
          <w:ilvl w:val="0"/>
          <w:numId w:val="6"/>
        </w:numPr>
      </w:pPr>
      <w:r>
        <w:t>an organisation that is familiar to you</w:t>
      </w:r>
    </w:p>
    <w:p w14:paraId="175CE0AE" w14:textId="28CD5812" w:rsidR="0043633A" w:rsidRDefault="0043633A" w:rsidP="0043633A">
      <w:pPr>
        <w:pStyle w:val="ListParagraph"/>
        <w:numPr>
          <w:ilvl w:val="0"/>
          <w:numId w:val="6"/>
        </w:numPr>
      </w:pPr>
      <w:r>
        <w:t xml:space="preserve">an organisation that you have researched </w:t>
      </w:r>
    </w:p>
    <w:p w14:paraId="68B86DBF" w14:textId="4EBC48FB" w:rsidR="0043633A" w:rsidRDefault="0043633A" w:rsidP="0043633A">
      <w:pPr>
        <w:pStyle w:val="ListParagraph"/>
        <w:numPr>
          <w:ilvl w:val="0"/>
          <w:numId w:val="6"/>
        </w:numPr>
      </w:pPr>
      <w:r>
        <w:t>information from the workbook</w:t>
      </w:r>
    </w:p>
    <w:p w14:paraId="304660D1" w14:textId="03CE5310" w:rsidR="0043633A" w:rsidRDefault="0043633A" w:rsidP="00351101">
      <w:pPr>
        <w:contextualSpacing/>
      </w:pPr>
    </w:p>
    <w:p w14:paraId="4B5B0331" w14:textId="66D69EAC" w:rsidR="00CA4D27" w:rsidRDefault="00511DCF" w:rsidP="00351101">
      <w:pPr>
        <w:contextualSpacing/>
      </w:pPr>
      <w:r>
        <w:t>Q</w:t>
      </w:r>
      <w:r w:rsidR="00FF5350">
        <w:t xml:space="preserve">uestion 1. </w:t>
      </w:r>
      <w:r w:rsidR="000D3CF1">
        <w:t>Describe the contribution family members have in caring for and/or supporting individuals.     (</w:t>
      </w:r>
      <w:r w:rsidR="00FF5350">
        <w:t>AC 1.1)</w:t>
      </w:r>
    </w:p>
    <w:p w14:paraId="57552117" w14:textId="77E34A2A" w:rsidR="00FF5350" w:rsidRDefault="00FF5350" w:rsidP="00351101">
      <w:pPr>
        <w:contextualSpacing/>
      </w:pPr>
    </w:p>
    <w:p w14:paraId="37D642D6" w14:textId="78B33450" w:rsidR="00FF5350" w:rsidRDefault="00FF5350" w:rsidP="00FF5350"/>
    <w:p w14:paraId="0DEAD8BA" w14:textId="786EAA85" w:rsidR="00FF5350" w:rsidRDefault="00FF5350" w:rsidP="00FF5350">
      <w:r>
        <w:t xml:space="preserve"> </w:t>
      </w:r>
    </w:p>
    <w:p w14:paraId="48909D90" w14:textId="6D02B7D3" w:rsidR="00FF5350" w:rsidRDefault="00FF5350" w:rsidP="00FF5350"/>
    <w:p w14:paraId="1C530540" w14:textId="37FD3BCC" w:rsidR="0043633A" w:rsidRDefault="0043633A" w:rsidP="00FF5350"/>
    <w:p w14:paraId="08EBC8E5" w14:textId="5886AD1E" w:rsidR="0043633A" w:rsidRDefault="0043633A" w:rsidP="00FF5350"/>
    <w:p w14:paraId="41AC2D04" w14:textId="0547D97C" w:rsidR="0043633A" w:rsidRDefault="0043633A" w:rsidP="00FF5350"/>
    <w:p w14:paraId="306F1428" w14:textId="30651F85" w:rsidR="0043633A" w:rsidRDefault="0043633A" w:rsidP="00FF5350"/>
    <w:p w14:paraId="3276F4C1" w14:textId="77777777" w:rsidR="0043633A" w:rsidRDefault="0043633A" w:rsidP="00FF5350"/>
    <w:p w14:paraId="6DFB9E20" w14:textId="77777777" w:rsidR="00CA4D27" w:rsidRDefault="00CA4D27" w:rsidP="00351101">
      <w:pPr>
        <w:contextualSpacing/>
      </w:pPr>
    </w:p>
    <w:p w14:paraId="70DF9E56" w14:textId="77777777" w:rsidR="00CA4D27" w:rsidRDefault="00CA4D27" w:rsidP="00351101">
      <w:pPr>
        <w:contextualSpacing/>
      </w:pPr>
    </w:p>
    <w:p w14:paraId="44E871BC" w14:textId="77777777" w:rsidR="00CA4D27" w:rsidRDefault="00CA4D27" w:rsidP="00351101">
      <w:pPr>
        <w:contextualSpacing/>
      </w:pPr>
    </w:p>
    <w:p w14:paraId="144A5D23" w14:textId="77777777" w:rsidR="00CA4D27" w:rsidRDefault="00CA4D27" w:rsidP="00351101">
      <w:pPr>
        <w:contextualSpacing/>
      </w:pPr>
    </w:p>
    <w:p w14:paraId="738610EB" w14:textId="77777777" w:rsidR="00CA4D27" w:rsidRDefault="00CA4D27" w:rsidP="00351101">
      <w:pPr>
        <w:contextualSpacing/>
      </w:pPr>
    </w:p>
    <w:p w14:paraId="637805D2" w14:textId="77777777" w:rsidR="00CA4D27" w:rsidRDefault="00CA4D27" w:rsidP="00351101">
      <w:pPr>
        <w:contextualSpacing/>
      </w:pPr>
    </w:p>
    <w:p w14:paraId="463F29E8" w14:textId="77777777" w:rsidR="00CA4D27" w:rsidRDefault="00CA4D27" w:rsidP="00351101">
      <w:pPr>
        <w:contextualSpacing/>
      </w:pPr>
    </w:p>
    <w:p w14:paraId="6B34012E" w14:textId="52922AE3" w:rsidR="0043633A" w:rsidRDefault="0043633A" w:rsidP="00116E88">
      <w:pPr>
        <w:contextualSpacing/>
      </w:pPr>
    </w:p>
    <w:p w14:paraId="4C8430B6" w14:textId="064DA5B0" w:rsidR="000D3CF1" w:rsidRDefault="000D3CF1" w:rsidP="00116E88">
      <w:pPr>
        <w:contextualSpacing/>
      </w:pPr>
    </w:p>
    <w:p w14:paraId="6BDA162B" w14:textId="28916988" w:rsidR="000D3CF1" w:rsidRDefault="000D3CF1" w:rsidP="00116E88">
      <w:pPr>
        <w:contextualSpacing/>
      </w:pPr>
    </w:p>
    <w:p w14:paraId="6D8A4E43" w14:textId="77777777" w:rsidR="000D3CF1" w:rsidRDefault="000D3CF1" w:rsidP="00116E88">
      <w:pPr>
        <w:contextualSpacing/>
      </w:pPr>
    </w:p>
    <w:p w14:paraId="340D28C1" w14:textId="77777777" w:rsidR="0043633A" w:rsidRDefault="0043633A" w:rsidP="00116E88">
      <w:pPr>
        <w:contextualSpacing/>
      </w:pPr>
    </w:p>
    <w:p w14:paraId="181C8AF7" w14:textId="77777777" w:rsidR="0043633A" w:rsidRDefault="0043633A" w:rsidP="00116E88">
      <w:pPr>
        <w:contextualSpacing/>
      </w:pPr>
    </w:p>
    <w:p w14:paraId="2948B010" w14:textId="77CB77BE" w:rsidR="00291516" w:rsidRDefault="00116E88" w:rsidP="00116E88">
      <w:pPr>
        <w:contextualSpacing/>
      </w:pPr>
      <w:r>
        <w:lastRenderedPageBreak/>
        <w:t xml:space="preserve">Question 2. </w:t>
      </w:r>
      <w:r w:rsidR="000D3CF1">
        <w:t xml:space="preserve">Identify factors that may affect the level of involvement of family members. </w:t>
      </w:r>
      <w:r w:rsidR="00FF5350">
        <w:t xml:space="preserve"> (AC 1.2)</w:t>
      </w:r>
    </w:p>
    <w:p w14:paraId="4A7A79A4" w14:textId="5799729A" w:rsidR="00FF5350" w:rsidRDefault="00FF5350" w:rsidP="00116E88">
      <w:pPr>
        <w:contextualSpacing/>
      </w:pPr>
    </w:p>
    <w:p w14:paraId="422F6E10" w14:textId="32DA584D" w:rsidR="00FF5350" w:rsidRDefault="00FF5350" w:rsidP="00FF5350"/>
    <w:p w14:paraId="7D7A457B" w14:textId="56C872C6" w:rsidR="00FF5350" w:rsidRDefault="00FF5350" w:rsidP="00FF5350"/>
    <w:p w14:paraId="62E7EFC4" w14:textId="76E62A3C" w:rsidR="00FF5350" w:rsidRDefault="00FF5350" w:rsidP="00FF5350"/>
    <w:p w14:paraId="76EF3F8C" w14:textId="5365D286" w:rsidR="00FF5350" w:rsidRDefault="00FF5350" w:rsidP="00FF5350"/>
    <w:p w14:paraId="5495D754" w14:textId="383AD100" w:rsidR="00FF5350" w:rsidRDefault="00FF5350" w:rsidP="00FF5350"/>
    <w:p w14:paraId="4370BB13" w14:textId="56C5AC15" w:rsidR="00FF5350" w:rsidRDefault="00FF5350" w:rsidP="00FF5350"/>
    <w:p w14:paraId="786775D8" w14:textId="3420E5F7" w:rsidR="00FF5350" w:rsidRDefault="00FF5350" w:rsidP="00FF5350"/>
    <w:p w14:paraId="6D23105E" w14:textId="62CCAF78" w:rsidR="00FF5350" w:rsidRDefault="00FF5350" w:rsidP="00FF5350"/>
    <w:p w14:paraId="617466DC" w14:textId="499ADEB6" w:rsidR="000D3CF1" w:rsidRDefault="000D3CF1" w:rsidP="00FF5350"/>
    <w:p w14:paraId="555ECF52" w14:textId="77777777" w:rsidR="000D3CF1" w:rsidRDefault="000D3CF1" w:rsidP="00FF5350"/>
    <w:p w14:paraId="296FEF7D" w14:textId="73EF178A" w:rsidR="00116E88" w:rsidRDefault="00116E88" w:rsidP="00116E88">
      <w:pPr>
        <w:contextualSpacing/>
      </w:pPr>
    </w:p>
    <w:p w14:paraId="3666ED17" w14:textId="02B7E8A3" w:rsidR="006423A0" w:rsidRDefault="006423A0" w:rsidP="00116E88">
      <w:pPr>
        <w:contextualSpacing/>
      </w:pPr>
    </w:p>
    <w:p w14:paraId="64645D3A" w14:textId="795953C2" w:rsidR="006423A0" w:rsidRDefault="006423A0" w:rsidP="00116E88">
      <w:pPr>
        <w:contextualSpacing/>
      </w:pPr>
    </w:p>
    <w:p w14:paraId="72EF3A93" w14:textId="77777777" w:rsidR="006423A0" w:rsidRDefault="006423A0" w:rsidP="00116E88">
      <w:pPr>
        <w:contextualSpacing/>
      </w:pPr>
    </w:p>
    <w:p w14:paraId="7194DBDC" w14:textId="77777777" w:rsidR="00116E88" w:rsidRDefault="00116E88" w:rsidP="00116E88">
      <w:pPr>
        <w:contextualSpacing/>
      </w:pPr>
    </w:p>
    <w:p w14:paraId="5D0D2F5C" w14:textId="51EF423B" w:rsidR="00116E88" w:rsidRDefault="007C7CD4" w:rsidP="00351101">
      <w:pPr>
        <w:contextualSpacing/>
      </w:pPr>
      <w:r>
        <w:t>Question 3</w:t>
      </w:r>
      <w:r w:rsidR="00116E88">
        <w:t xml:space="preserve">. </w:t>
      </w:r>
      <w:r w:rsidR="000D3CF1">
        <w:t xml:space="preserve">Describe dilemmas or conflicts that may arise when working in partnership with families.        </w:t>
      </w:r>
      <w:r w:rsidR="0043633A">
        <w:t xml:space="preserve"> (AC </w:t>
      </w:r>
      <w:r w:rsidR="000D3CF1">
        <w:t>1.3)</w:t>
      </w:r>
    </w:p>
    <w:p w14:paraId="41D974B7" w14:textId="4E5F7449" w:rsidR="0043633A" w:rsidRDefault="0043633A" w:rsidP="00351101">
      <w:pPr>
        <w:contextualSpacing/>
      </w:pPr>
    </w:p>
    <w:p w14:paraId="569E32D3" w14:textId="61BDB186" w:rsidR="0043633A" w:rsidRDefault="0043633A" w:rsidP="0043633A"/>
    <w:p w14:paraId="45504376" w14:textId="3338E148" w:rsidR="0043633A" w:rsidRDefault="0043633A" w:rsidP="0043633A"/>
    <w:p w14:paraId="3D1C5862" w14:textId="03778438" w:rsidR="0043633A" w:rsidRDefault="0043633A" w:rsidP="0043633A"/>
    <w:p w14:paraId="125B05E7" w14:textId="77777777" w:rsidR="0043633A" w:rsidRDefault="0043633A" w:rsidP="0043633A">
      <w:pPr>
        <w:ind w:left="360"/>
      </w:pPr>
    </w:p>
    <w:p w14:paraId="7453B2B0" w14:textId="25A24AD2" w:rsidR="0043633A" w:rsidRDefault="0043633A" w:rsidP="0043633A"/>
    <w:p w14:paraId="5E1D2E5B" w14:textId="31446983" w:rsidR="006423A0" w:rsidRDefault="006423A0" w:rsidP="0043633A"/>
    <w:p w14:paraId="28908F92" w14:textId="4CE0AABB" w:rsidR="000D3CF1" w:rsidRDefault="000D3CF1" w:rsidP="0043633A"/>
    <w:p w14:paraId="6202A7D7" w14:textId="1AEDD021" w:rsidR="000D3CF1" w:rsidRDefault="000D3CF1" w:rsidP="0043633A"/>
    <w:p w14:paraId="3056407B" w14:textId="77777777" w:rsidR="000D3CF1" w:rsidRDefault="000D3CF1" w:rsidP="0043633A"/>
    <w:p w14:paraId="4B602320" w14:textId="77777777" w:rsidR="006423A0" w:rsidRDefault="006423A0" w:rsidP="0043633A"/>
    <w:p w14:paraId="28AFFE34" w14:textId="77777777" w:rsidR="006423A0" w:rsidRDefault="006423A0" w:rsidP="0043633A"/>
    <w:p w14:paraId="46D802CE" w14:textId="145F5AEF" w:rsidR="00116E88" w:rsidRDefault="006544BD" w:rsidP="0043633A">
      <w:r>
        <w:lastRenderedPageBreak/>
        <w:t>Question 4</w:t>
      </w:r>
      <w:r w:rsidR="00116E88">
        <w:t>.</w:t>
      </w:r>
      <w:r w:rsidR="0043633A">
        <w:t xml:space="preserve"> </w:t>
      </w:r>
      <w:r w:rsidR="000D3CF1">
        <w:t>Describe the roles of five key people who may be involved within a cancer care team</w:t>
      </w:r>
      <w:r w:rsidR="0043633A">
        <w:t>. (AC 2.</w:t>
      </w:r>
      <w:r w:rsidR="000D3CF1">
        <w:t>1</w:t>
      </w:r>
      <w:r w:rsidR="0043633A">
        <w:t>)</w:t>
      </w:r>
    </w:p>
    <w:p w14:paraId="29302C69" w14:textId="5510BE40" w:rsidR="000D3CF1" w:rsidRDefault="000D3CF1" w:rsidP="000D3CF1">
      <w:pPr>
        <w:pStyle w:val="ListParagraph"/>
        <w:numPr>
          <w:ilvl w:val="0"/>
          <w:numId w:val="29"/>
        </w:numPr>
      </w:pPr>
    </w:p>
    <w:p w14:paraId="54E11D2A" w14:textId="701D0F97" w:rsidR="00116E88" w:rsidRDefault="00116E88" w:rsidP="00351101">
      <w:pPr>
        <w:contextualSpacing/>
      </w:pPr>
    </w:p>
    <w:p w14:paraId="25EBF723" w14:textId="77777777" w:rsidR="000D3CF1" w:rsidRDefault="000D3CF1" w:rsidP="00351101">
      <w:pPr>
        <w:contextualSpacing/>
      </w:pPr>
    </w:p>
    <w:p w14:paraId="31126E5D" w14:textId="77777777" w:rsidR="00116E88" w:rsidRDefault="00116E88" w:rsidP="00351101">
      <w:pPr>
        <w:contextualSpacing/>
      </w:pPr>
    </w:p>
    <w:p w14:paraId="2DE403A5" w14:textId="21DFD143" w:rsidR="00CA4D27" w:rsidRDefault="00CA4D27" w:rsidP="000D3CF1">
      <w:pPr>
        <w:pStyle w:val="ListParagraph"/>
        <w:numPr>
          <w:ilvl w:val="0"/>
          <w:numId w:val="29"/>
        </w:numPr>
      </w:pPr>
    </w:p>
    <w:p w14:paraId="62431CDC" w14:textId="77777777" w:rsidR="00CA4D27" w:rsidRDefault="00CA4D27" w:rsidP="00351101">
      <w:pPr>
        <w:contextualSpacing/>
      </w:pPr>
    </w:p>
    <w:p w14:paraId="49E398E2" w14:textId="6874C71D" w:rsidR="00CA4D27" w:rsidRDefault="00CA4D27" w:rsidP="00351101">
      <w:pPr>
        <w:contextualSpacing/>
      </w:pPr>
    </w:p>
    <w:p w14:paraId="630795B9" w14:textId="77777777" w:rsidR="000D3CF1" w:rsidRDefault="000D3CF1" w:rsidP="00351101">
      <w:pPr>
        <w:contextualSpacing/>
      </w:pPr>
    </w:p>
    <w:p w14:paraId="384BA73E" w14:textId="4D20E2B9" w:rsidR="00CA4D27" w:rsidRDefault="00CA4D27" w:rsidP="000D3CF1">
      <w:pPr>
        <w:pStyle w:val="ListParagraph"/>
        <w:numPr>
          <w:ilvl w:val="0"/>
          <w:numId w:val="29"/>
        </w:numPr>
      </w:pPr>
    </w:p>
    <w:p w14:paraId="02B89FE1" w14:textId="7FDA1F60" w:rsidR="0043633A" w:rsidRDefault="0043633A" w:rsidP="00351101">
      <w:pPr>
        <w:contextualSpacing/>
      </w:pPr>
    </w:p>
    <w:p w14:paraId="6DF29F42" w14:textId="0FD4A1CA" w:rsidR="0043633A" w:rsidRDefault="0043633A" w:rsidP="00351101">
      <w:pPr>
        <w:contextualSpacing/>
      </w:pPr>
    </w:p>
    <w:p w14:paraId="6B4F6AC4" w14:textId="77777777" w:rsidR="0043633A" w:rsidRDefault="0043633A" w:rsidP="00351101">
      <w:pPr>
        <w:contextualSpacing/>
      </w:pPr>
    </w:p>
    <w:p w14:paraId="34B3F2EB" w14:textId="1B93C792" w:rsidR="00CA4D27" w:rsidRDefault="00CA4D27" w:rsidP="00351101">
      <w:pPr>
        <w:contextualSpacing/>
      </w:pPr>
    </w:p>
    <w:p w14:paraId="0F5BF818" w14:textId="2D8D79D0" w:rsidR="00C72184" w:rsidRDefault="00C72184" w:rsidP="000D3CF1">
      <w:pPr>
        <w:pStyle w:val="ListParagraph"/>
        <w:numPr>
          <w:ilvl w:val="0"/>
          <w:numId w:val="29"/>
        </w:numPr>
      </w:pPr>
    </w:p>
    <w:p w14:paraId="7D34F5C7" w14:textId="555DC350" w:rsidR="00CA4D27" w:rsidRDefault="00CA4D27" w:rsidP="00351101">
      <w:pPr>
        <w:contextualSpacing/>
      </w:pPr>
    </w:p>
    <w:p w14:paraId="091AA6F0" w14:textId="5E82F49E" w:rsidR="000D3CF1" w:rsidRDefault="000D3CF1" w:rsidP="00351101">
      <w:pPr>
        <w:contextualSpacing/>
      </w:pPr>
    </w:p>
    <w:p w14:paraId="60EF2A69" w14:textId="523AF641" w:rsidR="000D3CF1" w:rsidRDefault="000D3CF1" w:rsidP="00351101">
      <w:pPr>
        <w:contextualSpacing/>
      </w:pPr>
    </w:p>
    <w:p w14:paraId="3B05FBF9" w14:textId="6FA0498F" w:rsidR="000D3CF1" w:rsidRDefault="000D3CF1" w:rsidP="00351101">
      <w:pPr>
        <w:contextualSpacing/>
      </w:pPr>
    </w:p>
    <w:p w14:paraId="7332E570" w14:textId="7E6E0EE7" w:rsidR="000D3CF1" w:rsidRDefault="000D3CF1" w:rsidP="000D3CF1">
      <w:pPr>
        <w:pStyle w:val="ListParagraph"/>
        <w:numPr>
          <w:ilvl w:val="0"/>
          <w:numId w:val="29"/>
        </w:numPr>
      </w:pPr>
    </w:p>
    <w:p w14:paraId="0B4020A7" w14:textId="77777777" w:rsidR="00CA4D27" w:rsidRDefault="00CA4D27" w:rsidP="00351101">
      <w:pPr>
        <w:contextualSpacing/>
      </w:pPr>
    </w:p>
    <w:p w14:paraId="1D7B270A" w14:textId="77777777" w:rsidR="00CA4D27" w:rsidRDefault="00CA4D27" w:rsidP="00351101">
      <w:pPr>
        <w:contextualSpacing/>
      </w:pPr>
    </w:p>
    <w:p w14:paraId="22C3D80A" w14:textId="292F201E" w:rsidR="008A2B8E" w:rsidRDefault="006544BD" w:rsidP="00351101">
      <w:pPr>
        <w:contextualSpacing/>
      </w:pPr>
      <w:r>
        <w:t xml:space="preserve">Question </w:t>
      </w:r>
      <w:r w:rsidR="00F46A6B">
        <w:t xml:space="preserve">5. </w:t>
      </w:r>
      <w:r w:rsidR="000D3CF1">
        <w:t>Identify three organisations (national or local) that can offer help a</w:t>
      </w:r>
      <w:r w:rsidR="00BB5FD1">
        <w:t>n</w:t>
      </w:r>
      <w:r w:rsidR="000D3CF1">
        <w:t>d information relating to cancer support and describe the range of services they can offer</w:t>
      </w:r>
      <w:r w:rsidR="0043633A">
        <w:t xml:space="preserve">. (AC </w:t>
      </w:r>
      <w:r w:rsidR="000D3CF1">
        <w:t xml:space="preserve">2.2, </w:t>
      </w:r>
      <w:r w:rsidR="0043633A">
        <w:t>2.3)</w:t>
      </w:r>
    </w:p>
    <w:p w14:paraId="4F904CB7" w14:textId="77777777" w:rsidR="00F46A6B" w:rsidRDefault="00F46A6B" w:rsidP="00351101">
      <w:pPr>
        <w:contextualSpacing/>
      </w:pPr>
    </w:p>
    <w:p w14:paraId="06971CD3" w14:textId="77777777" w:rsidR="00CA4D27" w:rsidRDefault="00CA4D27" w:rsidP="00F46A6B">
      <w:pPr>
        <w:contextualSpacing/>
      </w:pPr>
    </w:p>
    <w:tbl>
      <w:tblPr>
        <w:tblStyle w:val="TableGrid"/>
        <w:tblW w:w="0" w:type="auto"/>
        <w:tblLook w:val="04A0" w:firstRow="1" w:lastRow="0" w:firstColumn="1" w:lastColumn="0" w:noHBand="0" w:noVBand="1"/>
      </w:tblPr>
      <w:tblGrid>
        <w:gridCol w:w="4868"/>
        <w:gridCol w:w="4868"/>
      </w:tblGrid>
      <w:tr w:rsidR="000D3CF1" w14:paraId="020C68FE" w14:textId="77777777" w:rsidTr="004062DA">
        <w:tc>
          <w:tcPr>
            <w:tcW w:w="4868" w:type="dxa"/>
            <w:shd w:val="clear" w:color="auto" w:fill="FBD4B4" w:themeFill="accent6" w:themeFillTint="66"/>
          </w:tcPr>
          <w:p w14:paraId="7C8BF10A" w14:textId="00CAD505" w:rsidR="000D3CF1" w:rsidRDefault="000D3CF1" w:rsidP="00F46A6B">
            <w:pPr>
              <w:contextualSpacing/>
            </w:pPr>
            <w:r>
              <w:t>Name of organisation</w:t>
            </w:r>
          </w:p>
        </w:tc>
        <w:tc>
          <w:tcPr>
            <w:tcW w:w="4868" w:type="dxa"/>
            <w:shd w:val="clear" w:color="auto" w:fill="FBD4B4" w:themeFill="accent6" w:themeFillTint="66"/>
          </w:tcPr>
          <w:p w14:paraId="1FAB19E0" w14:textId="0B73ECEF" w:rsidR="000D3CF1" w:rsidRDefault="000D3CF1" w:rsidP="00F46A6B">
            <w:pPr>
              <w:contextualSpacing/>
            </w:pPr>
            <w:r>
              <w:t>Description of services offered</w:t>
            </w:r>
          </w:p>
        </w:tc>
      </w:tr>
      <w:tr w:rsidR="000D3CF1" w14:paraId="6782ACD1" w14:textId="77777777" w:rsidTr="000D3CF1">
        <w:tc>
          <w:tcPr>
            <w:tcW w:w="4868" w:type="dxa"/>
          </w:tcPr>
          <w:p w14:paraId="56FAF6DC" w14:textId="6CE84053" w:rsidR="000D3CF1" w:rsidRDefault="000D3CF1" w:rsidP="00F46A6B">
            <w:pPr>
              <w:contextualSpacing/>
            </w:pPr>
            <w:r>
              <w:t>1.</w:t>
            </w:r>
          </w:p>
          <w:p w14:paraId="64951C7A" w14:textId="77777777" w:rsidR="000D3CF1" w:rsidRDefault="000D3CF1" w:rsidP="00F46A6B">
            <w:pPr>
              <w:contextualSpacing/>
            </w:pPr>
          </w:p>
          <w:p w14:paraId="07F0C3C7" w14:textId="77777777" w:rsidR="000D3CF1" w:rsidRDefault="000D3CF1" w:rsidP="00F46A6B">
            <w:pPr>
              <w:contextualSpacing/>
            </w:pPr>
          </w:p>
          <w:p w14:paraId="40891830" w14:textId="77777777" w:rsidR="000D3CF1" w:rsidRDefault="000D3CF1" w:rsidP="00F46A6B">
            <w:pPr>
              <w:contextualSpacing/>
            </w:pPr>
          </w:p>
          <w:p w14:paraId="379C329A" w14:textId="60263543" w:rsidR="000D3CF1" w:rsidRDefault="000D3CF1" w:rsidP="00F46A6B">
            <w:pPr>
              <w:contextualSpacing/>
            </w:pPr>
          </w:p>
          <w:p w14:paraId="34D63178" w14:textId="77777777" w:rsidR="000D3CF1" w:rsidRDefault="000D3CF1" w:rsidP="00F46A6B">
            <w:pPr>
              <w:contextualSpacing/>
            </w:pPr>
          </w:p>
          <w:p w14:paraId="312477BF" w14:textId="6671D243" w:rsidR="000D3CF1" w:rsidRDefault="000D3CF1" w:rsidP="00F46A6B">
            <w:pPr>
              <w:contextualSpacing/>
            </w:pPr>
          </w:p>
        </w:tc>
        <w:tc>
          <w:tcPr>
            <w:tcW w:w="4868" w:type="dxa"/>
          </w:tcPr>
          <w:p w14:paraId="5F1298F4" w14:textId="77777777" w:rsidR="000D3CF1" w:rsidRDefault="000D3CF1" w:rsidP="00F46A6B">
            <w:pPr>
              <w:contextualSpacing/>
            </w:pPr>
          </w:p>
        </w:tc>
      </w:tr>
      <w:tr w:rsidR="000D3CF1" w14:paraId="612EBBFC" w14:textId="77777777" w:rsidTr="000D3CF1">
        <w:tc>
          <w:tcPr>
            <w:tcW w:w="4868" w:type="dxa"/>
          </w:tcPr>
          <w:p w14:paraId="12192C8B" w14:textId="72FFCB53" w:rsidR="000D3CF1" w:rsidRDefault="000D3CF1" w:rsidP="00F46A6B">
            <w:pPr>
              <w:contextualSpacing/>
            </w:pPr>
            <w:r>
              <w:t>2.</w:t>
            </w:r>
          </w:p>
          <w:p w14:paraId="33D88A10" w14:textId="77777777" w:rsidR="000D3CF1" w:rsidRDefault="000D3CF1" w:rsidP="00F46A6B">
            <w:pPr>
              <w:contextualSpacing/>
            </w:pPr>
          </w:p>
          <w:p w14:paraId="034CF399" w14:textId="77777777" w:rsidR="000D3CF1" w:rsidRDefault="000D3CF1" w:rsidP="00F46A6B">
            <w:pPr>
              <w:contextualSpacing/>
            </w:pPr>
          </w:p>
          <w:p w14:paraId="723A35D5" w14:textId="77777777" w:rsidR="000D3CF1" w:rsidRDefault="000D3CF1" w:rsidP="00F46A6B">
            <w:pPr>
              <w:contextualSpacing/>
            </w:pPr>
          </w:p>
          <w:p w14:paraId="55EC6753" w14:textId="77777777" w:rsidR="000D3CF1" w:rsidRDefault="000D3CF1" w:rsidP="00F46A6B">
            <w:pPr>
              <w:contextualSpacing/>
            </w:pPr>
          </w:p>
          <w:p w14:paraId="1B2CC883" w14:textId="3E3016ED" w:rsidR="000D3CF1" w:rsidRDefault="000D3CF1" w:rsidP="00F46A6B">
            <w:pPr>
              <w:contextualSpacing/>
            </w:pPr>
          </w:p>
        </w:tc>
        <w:tc>
          <w:tcPr>
            <w:tcW w:w="4868" w:type="dxa"/>
          </w:tcPr>
          <w:p w14:paraId="2015035D" w14:textId="77777777" w:rsidR="000D3CF1" w:rsidRDefault="000D3CF1" w:rsidP="00F46A6B">
            <w:pPr>
              <w:contextualSpacing/>
            </w:pPr>
          </w:p>
        </w:tc>
      </w:tr>
      <w:tr w:rsidR="000D3CF1" w14:paraId="32AF6B93" w14:textId="77777777" w:rsidTr="000D3CF1">
        <w:tc>
          <w:tcPr>
            <w:tcW w:w="4868" w:type="dxa"/>
          </w:tcPr>
          <w:p w14:paraId="0E27CBB2" w14:textId="4F9CCB30" w:rsidR="000D3CF1" w:rsidRDefault="000D3CF1" w:rsidP="00F46A6B">
            <w:pPr>
              <w:contextualSpacing/>
            </w:pPr>
            <w:r>
              <w:lastRenderedPageBreak/>
              <w:t>3.</w:t>
            </w:r>
          </w:p>
          <w:p w14:paraId="44C8CDB9" w14:textId="77777777" w:rsidR="000D3CF1" w:rsidRDefault="000D3CF1" w:rsidP="00F46A6B">
            <w:pPr>
              <w:contextualSpacing/>
            </w:pPr>
          </w:p>
          <w:p w14:paraId="329D1A29" w14:textId="77777777" w:rsidR="000D3CF1" w:rsidRDefault="000D3CF1" w:rsidP="00F46A6B">
            <w:pPr>
              <w:contextualSpacing/>
            </w:pPr>
          </w:p>
          <w:p w14:paraId="62DB87A1" w14:textId="77777777" w:rsidR="000D3CF1" w:rsidRDefault="000D3CF1" w:rsidP="00F46A6B">
            <w:pPr>
              <w:contextualSpacing/>
            </w:pPr>
          </w:p>
          <w:p w14:paraId="62D6A935" w14:textId="77777777" w:rsidR="000D3CF1" w:rsidRDefault="000D3CF1" w:rsidP="00F46A6B">
            <w:pPr>
              <w:contextualSpacing/>
            </w:pPr>
          </w:p>
          <w:p w14:paraId="58EE8B09" w14:textId="5FF839DC" w:rsidR="000D3CF1" w:rsidRDefault="000D3CF1" w:rsidP="00F46A6B">
            <w:pPr>
              <w:contextualSpacing/>
            </w:pPr>
          </w:p>
        </w:tc>
        <w:tc>
          <w:tcPr>
            <w:tcW w:w="4868" w:type="dxa"/>
          </w:tcPr>
          <w:p w14:paraId="5258C5F7" w14:textId="77777777" w:rsidR="000D3CF1" w:rsidRDefault="000D3CF1" w:rsidP="00F46A6B">
            <w:pPr>
              <w:contextualSpacing/>
            </w:pPr>
          </w:p>
        </w:tc>
      </w:tr>
    </w:tbl>
    <w:p w14:paraId="2A1F701D" w14:textId="77777777" w:rsidR="00CA4D27" w:rsidRDefault="00CA4D27" w:rsidP="00F46A6B">
      <w:pPr>
        <w:contextualSpacing/>
      </w:pPr>
    </w:p>
    <w:p w14:paraId="03EFCA41" w14:textId="77777777" w:rsidR="00CA4D27" w:rsidRDefault="00CA4D27" w:rsidP="00F46A6B">
      <w:pPr>
        <w:contextualSpacing/>
      </w:pPr>
    </w:p>
    <w:p w14:paraId="08CED405" w14:textId="112AEF87" w:rsidR="008A2B8E" w:rsidRDefault="007C7CD4" w:rsidP="00F46A6B">
      <w:pPr>
        <w:contextualSpacing/>
      </w:pPr>
      <w:r>
        <w:t xml:space="preserve">Question </w:t>
      </w:r>
      <w:r w:rsidR="00C72184">
        <w:t xml:space="preserve">6. </w:t>
      </w:r>
      <w:r w:rsidR="000D3CF1">
        <w:t>Explain how to access the additional support of others when supporting individuals with cancer.  (AC 2.4)</w:t>
      </w:r>
    </w:p>
    <w:p w14:paraId="6AA258D8" w14:textId="77777777" w:rsidR="00F46A6B" w:rsidRDefault="00F46A6B" w:rsidP="00F46A6B">
      <w:pPr>
        <w:contextualSpacing/>
      </w:pPr>
    </w:p>
    <w:p w14:paraId="6FFBD3EC" w14:textId="77777777" w:rsidR="008A2B8E" w:rsidRDefault="008A2B8E" w:rsidP="00351101">
      <w:pPr>
        <w:contextualSpacing/>
      </w:pPr>
    </w:p>
    <w:p w14:paraId="30DCCCAD" w14:textId="77777777" w:rsidR="00CA4D27" w:rsidRDefault="00CA4D27" w:rsidP="00351101">
      <w:pPr>
        <w:contextualSpacing/>
      </w:pPr>
    </w:p>
    <w:p w14:paraId="36AF6883" w14:textId="77777777" w:rsidR="00CA4D27" w:rsidRDefault="00CA4D27" w:rsidP="00351101">
      <w:pPr>
        <w:contextualSpacing/>
      </w:pPr>
    </w:p>
    <w:p w14:paraId="54C529ED" w14:textId="77777777" w:rsidR="00CA4D27" w:rsidRDefault="00CA4D27" w:rsidP="00351101">
      <w:pPr>
        <w:contextualSpacing/>
      </w:pPr>
    </w:p>
    <w:p w14:paraId="1C0157D6" w14:textId="77777777" w:rsidR="00CA4D27" w:rsidRDefault="00CA4D27" w:rsidP="00351101">
      <w:pPr>
        <w:contextualSpacing/>
      </w:pPr>
    </w:p>
    <w:p w14:paraId="3691E7B2" w14:textId="77777777" w:rsidR="00F33573" w:rsidRDefault="00F33573" w:rsidP="00351101">
      <w:pPr>
        <w:contextualSpacing/>
      </w:pPr>
    </w:p>
    <w:p w14:paraId="526770CE" w14:textId="77777777" w:rsidR="00CA4D27" w:rsidRDefault="00CA4D27" w:rsidP="00351101">
      <w:pPr>
        <w:contextualSpacing/>
      </w:pPr>
    </w:p>
    <w:p w14:paraId="135E58C4" w14:textId="482F709B" w:rsidR="00F33573" w:rsidRDefault="00F33573" w:rsidP="00351101">
      <w:pPr>
        <w:contextualSpacing/>
      </w:pPr>
    </w:p>
    <w:p w14:paraId="0C6C2CD5" w14:textId="77777777" w:rsidR="00F46A6B" w:rsidRDefault="00F46A6B" w:rsidP="00351101">
      <w:pPr>
        <w:contextualSpacing/>
      </w:pPr>
    </w:p>
    <w:p w14:paraId="709E88E4" w14:textId="77777777" w:rsidR="009713F5" w:rsidRDefault="009713F5" w:rsidP="00351101">
      <w:pPr>
        <w:contextualSpacing/>
      </w:pPr>
    </w:p>
    <w:p w14:paraId="508C98E9" w14:textId="77777777" w:rsidR="00F33573" w:rsidRDefault="00F33573" w:rsidP="00351101">
      <w:pPr>
        <w:contextualSpacing/>
      </w:pPr>
    </w:p>
    <w:p w14:paraId="779F8E76" w14:textId="77777777" w:rsidR="00F33573" w:rsidRDefault="00F33573" w:rsidP="00351101">
      <w:pPr>
        <w:contextualSpacing/>
      </w:pPr>
    </w:p>
    <w:p w14:paraId="7818863E" w14:textId="77777777" w:rsidR="00F33573" w:rsidRDefault="00F33573" w:rsidP="00351101">
      <w:pPr>
        <w:contextualSpacing/>
      </w:pPr>
    </w:p>
    <w:p w14:paraId="44F69B9A" w14:textId="77777777" w:rsidR="00F33573" w:rsidRDefault="00F33573" w:rsidP="00351101">
      <w:pPr>
        <w:contextualSpacing/>
      </w:pPr>
    </w:p>
    <w:p w14:paraId="354609A7" w14:textId="4FC2A95C" w:rsidR="00F33573" w:rsidRDefault="00F33573" w:rsidP="00351101">
      <w:pPr>
        <w:contextualSpacing/>
      </w:pPr>
    </w:p>
    <w:p w14:paraId="20C9A1BB" w14:textId="531AE0CB" w:rsidR="00C72184" w:rsidRDefault="00C72184" w:rsidP="00351101">
      <w:pPr>
        <w:contextualSpacing/>
      </w:pPr>
      <w:r>
        <w:t>Question 7</w:t>
      </w:r>
      <w:r w:rsidR="000D3CF1">
        <w:t xml:space="preserve">.  Give examples of the contribution that informal networks can make to supporting individuals affected by cancer.  </w:t>
      </w:r>
      <w:r>
        <w:t xml:space="preserve"> (AC </w:t>
      </w:r>
      <w:r w:rsidR="000D3CF1">
        <w:t>2.5</w:t>
      </w:r>
      <w:r>
        <w:t>)</w:t>
      </w:r>
    </w:p>
    <w:p w14:paraId="43023929" w14:textId="4757B23C" w:rsidR="00C72184" w:rsidRDefault="00C72184" w:rsidP="00351101">
      <w:pPr>
        <w:contextualSpacing/>
      </w:pPr>
    </w:p>
    <w:p w14:paraId="7B759A2E" w14:textId="69A8C381" w:rsidR="00C72184" w:rsidRDefault="00C72184" w:rsidP="00351101">
      <w:pPr>
        <w:contextualSpacing/>
      </w:pPr>
    </w:p>
    <w:p w14:paraId="0A61222E" w14:textId="4B68EAEB" w:rsidR="00C72184" w:rsidRDefault="00C72184" w:rsidP="00351101">
      <w:pPr>
        <w:contextualSpacing/>
      </w:pPr>
    </w:p>
    <w:p w14:paraId="130919A8" w14:textId="5F2A052A" w:rsidR="00C72184" w:rsidRDefault="00C72184" w:rsidP="00351101">
      <w:pPr>
        <w:contextualSpacing/>
      </w:pPr>
    </w:p>
    <w:p w14:paraId="6A1512DE" w14:textId="4581BD18" w:rsidR="00C72184" w:rsidRDefault="00C72184" w:rsidP="00351101">
      <w:pPr>
        <w:contextualSpacing/>
      </w:pPr>
    </w:p>
    <w:p w14:paraId="1D401185" w14:textId="3DECDFF4" w:rsidR="00C72184" w:rsidRDefault="00C72184" w:rsidP="00351101">
      <w:pPr>
        <w:contextualSpacing/>
      </w:pPr>
    </w:p>
    <w:p w14:paraId="435855CD" w14:textId="2EE08239" w:rsidR="00C72184" w:rsidRDefault="00C72184" w:rsidP="00351101">
      <w:pPr>
        <w:contextualSpacing/>
      </w:pPr>
    </w:p>
    <w:p w14:paraId="75F09BFF" w14:textId="2A9D76EE" w:rsidR="00C72184" w:rsidRDefault="00C72184" w:rsidP="00351101">
      <w:pPr>
        <w:contextualSpacing/>
      </w:pPr>
    </w:p>
    <w:p w14:paraId="75E85483" w14:textId="6CFF0D70" w:rsidR="00C72184" w:rsidRDefault="00C72184" w:rsidP="00351101">
      <w:pPr>
        <w:contextualSpacing/>
      </w:pPr>
    </w:p>
    <w:p w14:paraId="0FB3789A" w14:textId="1FB56498" w:rsidR="00C72184" w:rsidRDefault="00C72184" w:rsidP="00351101">
      <w:pPr>
        <w:contextualSpacing/>
      </w:pPr>
    </w:p>
    <w:p w14:paraId="687C6DE0" w14:textId="77777777" w:rsidR="00F33573" w:rsidRDefault="00F33573" w:rsidP="00351101">
      <w:pPr>
        <w:contextualSpacing/>
      </w:pPr>
    </w:p>
    <w:p w14:paraId="5B2F9378" w14:textId="77777777" w:rsidR="00F33573" w:rsidRDefault="00F33573" w:rsidP="00351101">
      <w:pPr>
        <w:contextualSpacing/>
      </w:pPr>
    </w:p>
    <w:p w14:paraId="58E6DD4E" w14:textId="77777777" w:rsidR="00F33573" w:rsidRDefault="00F33573" w:rsidP="00351101">
      <w:pPr>
        <w:contextualSpacing/>
      </w:pPr>
    </w:p>
    <w:p w14:paraId="7D3BEE8F" w14:textId="0CE0E4E0" w:rsidR="00F33573" w:rsidRDefault="00F33573" w:rsidP="00351101">
      <w:pPr>
        <w:contextualSpacing/>
      </w:pPr>
    </w:p>
    <w:p w14:paraId="2AB92E0F" w14:textId="77777777" w:rsidR="000D3CF1" w:rsidRDefault="000D3CF1" w:rsidP="00351101">
      <w:pPr>
        <w:contextualSpacing/>
      </w:pPr>
    </w:p>
    <w:p w14:paraId="3B88899E" w14:textId="77777777" w:rsidR="00F33573" w:rsidRDefault="00F33573" w:rsidP="00351101">
      <w:pPr>
        <w:contextualSpacing/>
      </w:pPr>
    </w:p>
    <w:p w14:paraId="69E2BB2B" w14:textId="77777777" w:rsidR="00F33573" w:rsidRDefault="00F33573" w:rsidP="00351101">
      <w:pPr>
        <w:contextualSpacing/>
      </w:pPr>
    </w:p>
    <w:p w14:paraId="57C0D796" w14:textId="77777777" w:rsidR="00F33573" w:rsidRDefault="00F33573" w:rsidP="00351101">
      <w:pPr>
        <w:contextualSpacing/>
      </w:pPr>
    </w:p>
    <w:p w14:paraId="3D2DF2FE" w14:textId="16DDBE39" w:rsidR="0095150D" w:rsidRDefault="00C72184" w:rsidP="00F46A6B">
      <w:pPr>
        <w:contextualSpacing/>
      </w:pPr>
      <w:r>
        <w:lastRenderedPageBreak/>
        <w:t xml:space="preserve">Question 8. </w:t>
      </w:r>
      <w:r w:rsidR="00275BA7">
        <w:t>Explain how cancer can impact on the day-to-day life of an individual to include</w:t>
      </w:r>
      <w:proofErr w:type="gramStart"/>
      <w:r w:rsidR="00BB5FD1">
        <w:t xml:space="preserve">: </w:t>
      </w:r>
      <w:r>
        <w:t xml:space="preserve"> (</w:t>
      </w:r>
      <w:proofErr w:type="gramEnd"/>
      <w:r>
        <w:t>AC 3.</w:t>
      </w:r>
      <w:r w:rsidR="00275BA7">
        <w:t>1</w:t>
      </w:r>
      <w:r>
        <w:t>)</w:t>
      </w:r>
    </w:p>
    <w:p w14:paraId="3CB648E9" w14:textId="77777777" w:rsidR="00F46A6B" w:rsidRDefault="00F46A6B" w:rsidP="00F46A6B">
      <w:pPr>
        <w:contextualSpacing/>
      </w:pPr>
    </w:p>
    <w:p w14:paraId="0C178E9E" w14:textId="7807F086" w:rsidR="00F46A6B" w:rsidRDefault="00275BA7" w:rsidP="00F46A6B">
      <w:pPr>
        <w:contextualSpacing/>
      </w:pPr>
      <w:r>
        <w:t>Financially:</w:t>
      </w:r>
    </w:p>
    <w:p w14:paraId="3C0395D3" w14:textId="77777777" w:rsidR="00F46A6B" w:rsidRDefault="00F46A6B" w:rsidP="00F46A6B">
      <w:pPr>
        <w:contextualSpacing/>
      </w:pPr>
    </w:p>
    <w:p w14:paraId="3254BC2F" w14:textId="2D25025C" w:rsidR="00F46A6B" w:rsidRDefault="00F46A6B" w:rsidP="00F46A6B">
      <w:pPr>
        <w:contextualSpacing/>
      </w:pPr>
    </w:p>
    <w:p w14:paraId="7FD843B5" w14:textId="26AA711D" w:rsidR="00275BA7" w:rsidRDefault="00275BA7" w:rsidP="00F46A6B">
      <w:pPr>
        <w:contextualSpacing/>
      </w:pPr>
    </w:p>
    <w:p w14:paraId="73C230D6" w14:textId="7BD870A2" w:rsidR="00275BA7" w:rsidRDefault="00275BA7" w:rsidP="00F46A6B">
      <w:pPr>
        <w:contextualSpacing/>
      </w:pPr>
    </w:p>
    <w:p w14:paraId="3965F076" w14:textId="6195CBD9" w:rsidR="00275BA7" w:rsidRDefault="00275BA7" w:rsidP="00F46A6B">
      <w:pPr>
        <w:contextualSpacing/>
      </w:pPr>
    </w:p>
    <w:p w14:paraId="4ABA28D6" w14:textId="62BD6DE3" w:rsidR="00275BA7" w:rsidRDefault="00275BA7" w:rsidP="00F46A6B">
      <w:pPr>
        <w:contextualSpacing/>
      </w:pPr>
    </w:p>
    <w:p w14:paraId="182D76A2" w14:textId="232CDE2C" w:rsidR="00275BA7" w:rsidRDefault="00275BA7" w:rsidP="00F46A6B">
      <w:pPr>
        <w:contextualSpacing/>
      </w:pPr>
    </w:p>
    <w:p w14:paraId="0B54161B" w14:textId="77777777" w:rsidR="00275BA7" w:rsidRDefault="00275BA7" w:rsidP="00F46A6B">
      <w:pPr>
        <w:contextualSpacing/>
      </w:pPr>
    </w:p>
    <w:p w14:paraId="5F89565B" w14:textId="77777777" w:rsidR="00275BA7" w:rsidRDefault="00275BA7" w:rsidP="00F46A6B">
      <w:pPr>
        <w:contextualSpacing/>
      </w:pPr>
    </w:p>
    <w:p w14:paraId="651E9592" w14:textId="77777777" w:rsidR="00F46A6B" w:rsidRDefault="00F46A6B" w:rsidP="00F46A6B">
      <w:pPr>
        <w:contextualSpacing/>
      </w:pPr>
    </w:p>
    <w:p w14:paraId="269E314A" w14:textId="77777777" w:rsidR="00F46A6B" w:rsidRDefault="00F46A6B" w:rsidP="00F46A6B">
      <w:pPr>
        <w:contextualSpacing/>
      </w:pPr>
    </w:p>
    <w:p w14:paraId="47341341" w14:textId="77777777" w:rsidR="00F46A6B" w:rsidRDefault="00F46A6B" w:rsidP="00F46A6B">
      <w:pPr>
        <w:contextualSpacing/>
      </w:pPr>
    </w:p>
    <w:p w14:paraId="42EF2083" w14:textId="77777777" w:rsidR="00F46A6B" w:rsidRDefault="00F46A6B" w:rsidP="00F46A6B">
      <w:pPr>
        <w:contextualSpacing/>
      </w:pPr>
    </w:p>
    <w:p w14:paraId="7B40C951" w14:textId="2414691A" w:rsidR="00F46A6B" w:rsidRDefault="00275BA7" w:rsidP="00F46A6B">
      <w:pPr>
        <w:contextualSpacing/>
      </w:pPr>
      <w:r>
        <w:t>Physical, cognitive, emotional and social wellbeing:</w:t>
      </w:r>
    </w:p>
    <w:p w14:paraId="4B4D7232" w14:textId="77777777" w:rsidR="00F46A6B" w:rsidRDefault="00F46A6B" w:rsidP="00F46A6B">
      <w:pPr>
        <w:contextualSpacing/>
      </w:pPr>
    </w:p>
    <w:p w14:paraId="2093CA67" w14:textId="77777777" w:rsidR="0095150D" w:rsidRDefault="0095150D" w:rsidP="00351101">
      <w:pPr>
        <w:contextualSpacing/>
      </w:pPr>
    </w:p>
    <w:p w14:paraId="2503B197" w14:textId="32C2D6EC" w:rsidR="00F46A6B" w:rsidRDefault="00F46A6B" w:rsidP="00351101">
      <w:pPr>
        <w:contextualSpacing/>
      </w:pPr>
    </w:p>
    <w:p w14:paraId="77BBEADB" w14:textId="33E0AE4D" w:rsidR="00275BA7" w:rsidRDefault="00275BA7" w:rsidP="00351101">
      <w:pPr>
        <w:contextualSpacing/>
      </w:pPr>
    </w:p>
    <w:p w14:paraId="4D8B850E" w14:textId="7C7C560E" w:rsidR="00275BA7" w:rsidRDefault="00275BA7" w:rsidP="00351101">
      <w:pPr>
        <w:contextualSpacing/>
      </w:pPr>
    </w:p>
    <w:p w14:paraId="48FE4D79" w14:textId="5EEEF47F" w:rsidR="00275BA7" w:rsidRDefault="00275BA7" w:rsidP="00351101">
      <w:pPr>
        <w:contextualSpacing/>
      </w:pPr>
    </w:p>
    <w:p w14:paraId="1026884D" w14:textId="3147B57C" w:rsidR="00275BA7" w:rsidRDefault="00275BA7" w:rsidP="00351101">
      <w:pPr>
        <w:contextualSpacing/>
      </w:pPr>
    </w:p>
    <w:p w14:paraId="270A22C6" w14:textId="77777777" w:rsidR="00275BA7" w:rsidRDefault="00275BA7" w:rsidP="00351101">
      <w:pPr>
        <w:contextualSpacing/>
      </w:pPr>
    </w:p>
    <w:p w14:paraId="1B0DBE01" w14:textId="793EF26B" w:rsidR="00275BA7" w:rsidRDefault="00275BA7" w:rsidP="00351101">
      <w:pPr>
        <w:contextualSpacing/>
      </w:pPr>
    </w:p>
    <w:p w14:paraId="7EE6ECB3" w14:textId="7C139CB7" w:rsidR="00275BA7" w:rsidRDefault="00275BA7" w:rsidP="00351101">
      <w:pPr>
        <w:contextualSpacing/>
      </w:pPr>
    </w:p>
    <w:p w14:paraId="177004E8" w14:textId="77777777" w:rsidR="00275BA7" w:rsidRDefault="00275BA7" w:rsidP="00351101">
      <w:pPr>
        <w:contextualSpacing/>
      </w:pPr>
    </w:p>
    <w:p w14:paraId="38288749" w14:textId="77777777" w:rsidR="0082134B" w:rsidRDefault="0082134B" w:rsidP="00351101">
      <w:pPr>
        <w:contextualSpacing/>
      </w:pPr>
    </w:p>
    <w:p w14:paraId="20BD9A1A" w14:textId="77777777" w:rsidR="00F46A6B" w:rsidRDefault="00F46A6B" w:rsidP="00351101">
      <w:pPr>
        <w:contextualSpacing/>
      </w:pPr>
    </w:p>
    <w:p w14:paraId="0C136CF1" w14:textId="77777777" w:rsidR="00F46A6B" w:rsidRDefault="00F46A6B" w:rsidP="00351101">
      <w:pPr>
        <w:contextualSpacing/>
      </w:pPr>
    </w:p>
    <w:p w14:paraId="0A392C6A" w14:textId="3F859521" w:rsidR="00F46A6B" w:rsidRDefault="00275BA7" w:rsidP="00351101">
      <w:pPr>
        <w:contextualSpacing/>
      </w:pPr>
      <w:r>
        <w:t>Legally:</w:t>
      </w:r>
    </w:p>
    <w:p w14:paraId="02B6EB1C" w14:textId="3E6635AA" w:rsidR="00275BA7" w:rsidRDefault="00275BA7" w:rsidP="00351101">
      <w:pPr>
        <w:contextualSpacing/>
      </w:pPr>
    </w:p>
    <w:p w14:paraId="72257FD7" w14:textId="23A65E15" w:rsidR="00275BA7" w:rsidRDefault="00275BA7" w:rsidP="00351101">
      <w:pPr>
        <w:contextualSpacing/>
      </w:pPr>
    </w:p>
    <w:p w14:paraId="40741296" w14:textId="3F78E577" w:rsidR="00275BA7" w:rsidRDefault="00275BA7" w:rsidP="00351101">
      <w:pPr>
        <w:contextualSpacing/>
      </w:pPr>
    </w:p>
    <w:p w14:paraId="1C07CE04" w14:textId="72772360" w:rsidR="00275BA7" w:rsidRDefault="00275BA7" w:rsidP="00351101">
      <w:pPr>
        <w:contextualSpacing/>
      </w:pPr>
    </w:p>
    <w:p w14:paraId="5F95155B" w14:textId="75612B15" w:rsidR="00275BA7" w:rsidRDefault="00275BA7" w:rsidP="00351101">
      <w:pPr>
        <w:contextualSpacing/>
      </w:pPr>
    </w:p>
    <w:p w14:paraId="2BBEBB77" w14:textId="4F2AA15E" w:rsidR="00275BA7" w:rsidRDefault="00275BA7" w:rsidP="00351101">
      <w:pPr>
        <w:contextualSpacing/>
      </w:pPr>
    </w:p>
    <w:p w14:paraId="317D6486" w14:textId="32862632" w:rsidR="00275BA7" w:rsidRDefault="00275BA7" w:rsidP="00351101">
      <w:pPr>
        <w:contextualSpacing/>
      </w:pPr>
    </w:p>
    <w:p w14:paraId="5F742ADF" w14:textId="069D9DA2" w:rsidR="00275BA7" w:rsidRDefault="00275BA7" w:rsidP="00351101">
      <w:pPr>
        <w:contextualSpacing/>
      </w:pPr>
    </w:p>
    <w:p w14:paraId="67B5038D" w14:textId="26561ECD" w:rsidR="00275BA7" w:rsidRDefault="00275BA7" w:rsidP="00351101">
      <w:pPr>
        <w:contextualSpacing/>
      </w:pPr>
    </w:p>
    <w:p w14:paraId="32975F03" w14:textId="7424CEF4" w:rsidR="00275BA7" w:rsidRDefault="00275BA7" w:rsidP="00351101">
      <w:pPr>
        <w:contextualSpacing/>
      </w:pPr>
    </w:p>
    <w:p w14:paraId="432450D0" w14:textId="633D243C" w:rsidR="00275BA7" w:rsidRDefault="00275BA7" w:rsidP="00351101">
      <w:pPr>
        <w:contextualSpacing/>
      </w:pPr>
    </w:p>
    <w:p w14:paraId="3BA4087C" w14:textId="1EE64C19" w:rsidR="00275BA7" w:rsidRDefault="00275BA7" w:rsidP="00351101">
      <w:pPr>
        <w:contextualSpacing/>
      </w:pPr>
    </w:p>
    <w:p w14:paraId="040226C3" w14:textId="77777777" w:rsidR="00275BA7" w:rsidRDefault="00275BA7" w:rsidP="00351101">
      <w:pPr>
        <w:contextualSpacing/>
      </w:pPr>
    </w:p>
    <w:p w14:paraId="1874E2AB" w14:textId="1587282F" w:rsidR="00C72184" w:rsidRDefault="00C72184" w:rsidP="00351101">
      <w:pPr>
        <w:contextualSpacing/>
      </w:pPr>
      <w:r>
        <w:lastRenderedPageBreak/>
        <w:t>Question 9</w:t>
      </w:r>
      <w:r w:rsidR="00156066">
        <w:t>.</w:t>
      </w:r>
      <w:r w:rsidR="004D3669">
        <w:t xml:space="preserve"> </w:t>
      </w:r>
      <w:r w:rsidR="00156066">
        <w:t xml:space="preserve"> </w:t>
      </w:r>
      <w:r w:rsidR="00275BA7">
        <w:t>Describe the rights individuals have under current legislation in your home nation</w:t>
      </w:r>
      <w:r>
        <w:t xml:space="preserve">. (AC </w:t>
      </w:r>
      <w:r w:rsidR="00275BA7">
        <w:t>3.2)</w:t>
      </w:r>
    </w:p>
    <w:p w14:paraId="698536F5" w14:textId="77777777" w:rsidR="0082492D" w:rsidRDefault="0082492D" w:rsidP="00351101">
      <w:pPr>
        <w:contextualSpacing/>
      </w:pPr>
    </w:p>
    <w:p w14:paraId="7BC1BAF2" w14:textId="77777777" w:rsidR="0082492D" w:rsidRDefault="0082492D" w:rsidP="00351101">
      <w:pPr>
        <w:contextualSpacing/>
      </w:pPr>
    </w:p>
    <w:p w14:paraId="61C988F9" w14:textId="77777777" w:rsidR="0082492D" w:rsidRDefault="0082492D" w:rsidP="00351101">
      <w:pPr>
        <w:contextualSpacing/>
      </w:pPr>
    </w:p>
    <w:p w14:paraId="53BD644D" w14:textId="7D1D5635" w:rsidR="00F46A6B" w:rsidRDefault="00F46A6B" w:rsidP="00351101">
      <w:pPr>
        <w:contextualSpacing/>
      </w:pPr>
    </w:p>
    <w:p w14:paraId="698125DD" w14:textId="1A967DCF" w:rsidR="00275BA7" w:rsidRDefault="00275BA7" w:rsidP="00351101">
      <w:pPr>
        <w:contextualSpacing/>
      </w:pPr>
    </w:p>
    <w:p w14:paraId="1A651E9B" w14:textId="3453E0D3" w:rsidR="00275BA7" w:rsidRDefault="00275BA7" w:rsidP="00351101">
      <w:pPr>
        <w:contextualSpacing/>
      </w:pPr>
    </w:p>
    <w:p w14:paraId="10E4C131" w14:textId="32D433AB" w:rsidR="00275BA7" w:rsidRDefault="00275BA7" w:rsidP="00351101">
      <w:pPr>
        <w:contextualSpacing/>
      </w:pPr>
    </w:p>
    <w:p w14:paraId="11CEE9CF" w14:textId="49EC7700" w:rsidR="00275BA7" w:rsidRDefault="00275BA7" w:rsidP="00351101">
      <w:pPr>
        <w:contextualSpacing/>
      </w:pPr>
    </w:p>
    <w:p w14:paraId="0F9E1BD0" w14:textId="3F9DA1C0" w:rsidR="00275BA7" w:rsidRDefault="00275BA7" w:rsidP="00351101">
      <w:pPr>
        <w:contextualSpacing/>
      </w:pPr>
    </w:p>
    <w:p w14:paraId="1D531C84" w14:textId="1879BEA9" w:rsidR="00275BA7" w:rsidRDefault="00275BA7" w:rsidP="00351101">
      <w:pPr>
        <w:contextualSpacing/>
      </w:pPr>
    </w:p>
    <w:p w14:paraId="1194108B" w14:textId="784B7258" w:rsidR="00275BA7" w:rsidRDefault="00275BA7" w:rsidP="00351101">
      <w:pPr>
        <w:contextualSpacing/>
      </w:pPr>
    </w:p>
    <w:p w14:paraId="016E8F9C" w14:textId="09880E0B" w:rsidR="00275BA7" w:rsidRDefault="00275BA7" w:rsidP="00351101">
      <w:pPr>
        <w:contextualSpacing/>
      </w:pPr>
    </w:p>
    <w:p w14:paraId="438F8294" w14:textId="73915126" w:rsidR="00275BA7" w:rsidRDefault="00275BA7" w:rsidP="00351101">
      <w:pPr>
        <w:contextualSpacing/>
      </w:pPr>
    </w:p>
    <w:p w14:paraId="28E31E2F" w14:textId="2C09C2D3" w:rsidR="00275BA7" w:rsidRDefault="00275BA7" w:rsidP="00351101">
      <w:pPr>
        <w:contextualSpacing/>
      </w:pPr>
    </w:p>
    <w:p w14:paraId="0D83D2A6" w14:textId="1534F469" w:rsidR="00275BA7" w:rsidRDefault="00275BA7" w:rsidP="00351101">
      <w:pPr>
        <w:contextualSpacing/>
      </w:pPr>
    </w:p>
    <w:p w14:paraId="2B912C46" w14:textId="7B5C41E2" w:rsidR="00275BA7" w:rsidRDefault="00275BA7" w:rsidP="00351101">
      <w:pPr>
        <w:contextualSpacing/>
      </w:pPr>
    </w:p>
    <w:p w14:paraId="1D586DBF" w14:textId="6476E890" w:rsidR="00275BA7" w:rsidRDefault="00275BA7" w:rsidP="00351101">
      <w:pPr>
        <w:contextualSpacing/>
      </w:pPr>
    </w:p>
    <w:p w14:paraId="40C4D4A6" w14:textId="5A1EB334" w:rsidR="00275BA7" w:rsidRDefault="00275BA7" w:rsidP="00351101">
      <w:pPr>
        <w:contextualSpacing/>
      </w:pPr>
    </w:p>
    <w:p w14:paraId="66CDB5FE" w14:textId="7CCBC4E2" w:rsidR="00275BA7" w:rsidRDefault="00275BA7" w:rsidP="00351101">
      <w:pPr>
        <w:contextualSpacing/>
      </w:pPr>
    </w:p>
    <w:p w14:paraId="304D1CB8" w14:textId="19539A2F" w:rsidR="00275BA7" w:rsidRDefault="00275BA7" w:rsidP="00351101">
      <w:pPr>
        <w:contextualSpacing/>
      </w:pPr>
    </w:p>
    <w:p w14:paraId="374EC0A9" w14:textId="6341E716" w:rsidR="00275BA7" w:rsidRDefault="00275BA7" w:rsidP="00351101">
      <w:pPr>
        <w:contextualSpacing/>
      </w:pPr>
    </w:p>
    <w:p w14:paraId="724B3312" w14:textId="49F331F3" w:rsidR="00275BA7" w:rsidRDefault="00275BA7" w:rsidP="00351101">
      <w:pPr>
        <w:contextualSpacing/>
      </w:pPr>
    </w:p>
    <w:p w14:paraId="11D00D39" w14:textId="7598044B" w:rsidR="00275BA7" w:rsidRDefault="00275BA7" w:rsidP="00351101">
      <w:pPr>
        <w:contextualSpacing/>
      </w:pPr>
    </w:p>
    <w:p w14:paraId="63E9A11D" w14:textId="14D6B6B8" w:rsidR="00275BA7" w:rsidRDefault="00275BA7" w:rsidP="00351101">
      <w:pPr>
        <w:contextualSpacing/>
      </w:pPr>
    </w:p>
    <w:p w14:paraId="0C2C7AE0" w14:textId="2172A889" w:rsidR="00275BA7" w:rsidRDefault="00275BA7" w:rsidP="00351101">
      <w:pPr>
        <w:contextualSpacing/>
      </w:pPr>
    </w:p>
    <w:p w14:paraId="46B85C59" w14:textId="29BB8E3C" w:rsidR="00275BA7" w:rsidRDefault="00275BA7" w:rsidP="00351101">
      <w:pPr>
        <w:contextualSpacing/>
      </w:pPr>
    </w:p>
    <w:p w14:paraId="1B4C6DB7" w14:textId="5E19B7C1" w:rsidR="00275BA7" w:rsidRDefault="00275BA7" w:rsidP="00351101">
      <w:pPr>
        <w:contextualSpacing/>
      </w:pPr>
    </w:p>
    <w:p w14:paraId="1BAB62BF" w14:textId="18F807FD" w:rsidR="00275BA7" w:rsidRDefault="00275BA7" w:rsidP="00351101">
      <w:pPr>
        <w:contextualSpacing/>
      </w:pPr>
    </w:p>
    <w:p w14:paraId="7E573D23" w14:textId="73D16BD0" w:rsidR="00275BA7" w:rsidRDefault="00275BA7" w:rsidP="00351101">
      <w:pPr>
        <w:contextualSpacing/>
      </w:pPr>
    </w:p>
    <w:p w14:paraId="4421ED65" w14:textId="649D05A5" w:rsidR="00275BA7" w:rsidRDefault="00275BA7" w:rsidP="00351101">
      <w:pPr>
        <w:contextualSpacing/>
      </w:pPr>
    </w:p>
    <w:p w14:paraId="76EE6F7E" w14:textId="34382BD6" w:rsidR="00275BA7" w:rsidRDefault="00275BA7" w:rsidP="00351101">
      <w:pPr>
        <w:contextualSpacing/>
      </w:pPr>
    </w:p>
    <w:p w14:paraId="69F67C58" w14:textId="300D2060" w:rsidR="00275BA7" w:rsidRDefault="00275BA7" w:rsidP="00351101">
      <w:pPr>
        <w:contextualSpacing/>
      </w:pPr>
    </w:p>
    <w:p w14:paraId="029FC5A4" w14:textId="466DD1FC" w:rsidR="00275BA7" w:rsidRDefault="00275BA7" w:rsidP="00351101">
      <w:pPr>
        <w:contextualSpacing/>
      </w:pPr>
    </w:p>
    <w:p w14:paraId="7E1D8D3B" w14:textId="4EC01BBA" w:rsidR="00275BA7" w:rsidRDefault="00275BA7" w:rsidP="00351101">
      <w:pPr>
        <w:contextualSpacing/>
      </w:pPr>
    </w:p>
    <w:p w14:paraId="3AF47BD2" w14:textId="503F0B8B" w:rsidR="00275BA7" w:rsidRDefault="00275BA7" w:rsidP="00351101">
      <w:pPr>
        <w:contextualSpacing/>
      </w:pPr>
    </w:p>
    <w:p w14:paraId="1DAAAEB0" w14:textId="77777777" w:rsidR="00275BA7" w:rsidRDefault="00275BA7" w:rsidP="00351101">
      <w:pPr>
        <w:contextualSpacing/>
      </w:pPr>
    </w:p>
    <w:p w14:paraId="1A3FAC43" w14:textId="77777777" w:rsidR="00F46A6B" w:rsidRDefault="00F46A6B" w:rsidP="00351101">
      <w:pPr>
        <w:contextualSpacing/>
      </w:pPr>
    </w:p>
    <w:p w14:paraId="2BBD94B2" w14:textId="77777777" w:rsidR="00F46A6B" w:rsidRDefault="00F46A6B" w:rsidP="00351101">
      <w:pPr>
        <w:contextualSpacing/>
      </w:pPr>
    </w:p>
    <w:p w14:paraId="5854DE7F" w14:textId="77777777" w:rsidR="00F46A6B" w:rsidRDefault="00F46A6B" w:rsidP="00351101">
      <w:pPr>
        <w:contextualSpacing/>
      </w:pPr>
    </w:p>
    <w:p w14:paraId="2CA7ADD4" w14:textId="77777777" w:rsidR="00F46A6B" w:rsidRDefault="00F46A6B" w:rsidP="00351101">
      <w:pPr>
        <w:contextualSpacing/>
      </w:pPr>
    </w:p>
    <w:p w14:paraId="314EE24A" w14:textId="700AAC2E" w:rsidR="00F46A6B" w:rsidRDefault="00F46A6B" w:rsidP="00351101">
      <w:pPr>
        <w:contextualSpacing/>
      </w:pPr>
    </w:p>
    <w:p w14:paraId="647C54C6" w14:textId="77777777" w:rsidR="00156066" w:rsidRDefault="00156066" w:rsidP="00351101">
      <w:pPr>
        <w:contextualSpacing/>
      </w:pPr>
    </w:p>
    <w:p w14:paraId="76614669" w14:textId="77777777" w:rsidR="00F46A6B" w:rsidRDefault="00F46A6B" w:rsidP="00351101">
      <w:pPr>
        <w:contextualSpacing/>
      </w:pPr>
    </w:p>
    <w:p w14:paraId="1A499DFC" w14:textId="0BB52142" w:rsidR="0020431A" w:rsidRDefault="0020431A" w:rsidP="00351101">
      <w:pPr>
        <w:contextualSpacing/>
      </w:pPr>
    </w:p>
    <w:p w14:paraId="3EC986F7" w14:textId="29ED2A0E" w:rsidR="00156066" w:rsidRDefault="00156066" w:rsidP="00351101">
      <w:pPr>
        <w:contextualSpacing/>
      </w:pPr>
      <w:r>
        <w:lastRenderedPageBreak/>
        <w:t xml:space="preserve">Question 10. </w:t>
      </w:r>
      <w:r w:rsidR="00275BA7">
        <w:t>Describe the current types of financial support that may be available to an individual with cancer and family members in your home nation</w:t>
      </w:r>
      <w:r>
        <w:t xml:space="preserve">. (AC </w:t>
      </w:r>
      <w:r w:rsidR="00275BA7">
        <w:t>3.3</w:t>
      </w:r>
      <w:r>
        <w:t>)</w:t>
      </w:r>
    </w:p>
    <w:p w14:paraId="5E7E3C41" w14:textId="77777777" w:rsidR="0020431A" w:rsidRDefault="0020431A" w:rsidP="00351101">
      <w:pPr>
        <w:contextualSpacing/>
      </w:pPr>
    </w:p>
    <w:p w14:paraId="03F828E4" w14:textId="77777777" w:rsidR="0020431A" w:rsidRDefault="0020431A" w:rsidP="00351101">
      <w:pPr>
        <w:contextualSpacing/>
      </w:pPr>
    </w:p>
    <w:p w14:paraId="2AC57CB0" w14:textId="77777777" w:rsidR="0020431A" w:rsidRDefault="0020431A" w:rsidP="00351101">
      <w:pPr>
        <w:contextualSpacing/>
      </w:pPr>
    </w:p>
    <w:p w14:paraId="5186B13D" w14:textId="77777777" w:rsidR="0020431A" w:rsidRDefault="0020431A" w:rsidP="00351101">
      <w:pPr>
        <w:contextualSpacing/>
      </w:pPr>
    </w:p>
    <w:p w14:paraId="6C57C439" w14:textId="77777777" w:rsidR="0020431A" w:rsidRDefault="0020431A" w:rsidP="00351101">
      <w:pPr>
        <w:contextualSpacing/>
      </w:pPr>
    </w:p>
    <w:p w14:paraId="3D404BC9" w14:textId="77777777" w:rsidR="0020431A" w:rsidRDefault="0020431A" w:rsidP="00351101">
      <w:pPr>
        <w:contextualSpacing/>
      </w:pPr>
    </w:p>
    <w:p w14:paraId="61319B8A" w14:textId="77777777" w:rsidR="0020431A" w:rsidRDefault="0020431A" w:rsidP="00351101">
      <w:pPr>
        <w:contextualSpacing/>
      </w:pPr>
    </w:p>
    <w:p w14:paraId="31A560F4" w14:textId="77777777" w:rsidR="0020431A" w:rsidRDefault="0020431A" w:rsidP="00351101">
      <w:pPr>
        <w:contextualSpacing/>
      </w:pPr>
    </w:p>
    <w:p w14:paraId="70DF735C" w14:textId="77777777" w:rsidR="0020431A" w:rsidRDefault="0020431A" w:rsidP="00351101">
      <w:pPr>
        <w:contextualSpacing/>
      </w:pPr>
    </w:p>
    <w:p w14:paraId="3A413BF6" w14:textId="77777777" w:rsidR="0020431A" w:rsidRDefault="0020431A" w:rsidP="00351101">
      <w:pPr>
        <w:contextualSpacing/>
      </w:pPr>
    </w:p>
    <w:p w14:paraId="33D28B4B" w14:textId="77777777" w:rsidR="0020431A" w:rsidRDefault="0020431A" w:rsidP="00351101">
      <w:pPr>
        <w:contextualSpacing/>
      </w:pPr>
    </w:p>
    <w:p w14:paraId="37EFA3E3" w14:textId="0A7336CD" w:rsidR="0020431A" w:rsidRDefault="0020431A" w:rsidP="00351101">
      <w:pPr>
        <w:contextualSpacing/>
      </w:pPr>
    </w:p>
    <w:p w14:paraId="010A168A" w14:textId="7B0F6B38" w:rsidR="00275BA7" w:rsidRDefault="00275BA7" w:rsidP="00351101">
      <w:pPr>
        <w:contextualSpacing/>
      </w:pPr>
    </w:p>
    <w:p w14:paraId="1991414D" w14:textId="7482F306" w:rsidR="00275BA7" w:rsidRDefault="00275BA7" w:rsidP="00351101">
      <w:pPr>
        <w:contextualSpacing/>
      </w:pPr>
    </w:p>
    <w:p w14:paraId="5EB21507" w14:textId="70DDA474" w:rsidR="00275BA7" w:rsidRDefault="00275BA7" w:rsidP="00351101">
      <w:pPr>
        <w:contextualSpacing/>
      </w:pPr>
    </w:p>
    <w:p w14:paraId="01FADA19" w14:textId="0F8DB08D" w:rsidR="00275BA7" w:rsidRDefault="00275BA7" w:rsidP="00351101">
      <w:pPr>
        <w:contextualSpacing/>
      </w:pPr>
    </w:p>
    <w:p w14:paraId="49BABEEE" w14:textId="1C3B99AA" w:rsidR="00275BA7" w:rsidRDefault="00275BA7" w:rsidP="00351101">
      <w:pPr>
        <w:contextualSpacing/>
      </w:pPr>
    </w:p>
    <w:p w14:paraId="3582C322" w14:textId="7484C7EA" w:rsidR="00275BA7" w:rsidRDefault="00275BA7" w:rsidP="00351101">
      <w:pPr>
        <w:contextualSpacing/>
      </w:pPr>
    </w:p>
    <w:p w14:paraId="24F650AC" w14:textId="1881A948" w:rsidR="00275BA7" w:rsidRDefault="00275BA7" w:rsidP="00351101">
      <w:pPr>
        <w:contextualSpacing/>
      </w:pPr>
    </w:p>
    <w:p w14:paraId="4147FDFB" w14:textId="01E76353" w:rsidR="00275BA7" w:rsidRDefault="00275BA7" w:rsidP="00351101">
      <w:pPr>
        <w:contextualSpacing/>
      </w:pPr>
    </w:p>
    <w:p w14:paraId="24DA122A" w14:textId="5CF792C6" w:rsidR="00275BA7" w:rsidRDefault="00275BA7" w:rsidP="00351101">
      <w:pPr>
        <w:contextualSpacing/>
      </w:pPr>
    </w:p>
    <w:p w14:paraId="20C6ABA5" w14:textId="00B39A22" w:rsidR="00275BA7" w:rsidRDefault="00275BA7" w:rsidP="00351101">
      <w:pPr>
        <w:contextualSpacing/>
      </w:pPr>
    </w:p>
    <w:p w14:paraId="052CBEE1" w14:textId="20A37DE1" w:rsidR="00275BA7" w:rsidRDefault="00275BA7" w:rsidP="00351101">
      <w:pPr>
        <w:contextualSpacing/>
      </w:pPr>
    </w:p>
    <w:p w14:paraId="3B20F24B" w14:textId="79FC01B8" w:rsidR="00275BA7" w:rsidRDefault="00275BA7" w:rsidP="00351101">
      <w:pPr>
        <w:contextualSpacing/>
      </w:pPr>
    </w:p>
    <w:p w14:paraId="53DAE987" w14:textId="103DB949" w:rsidR="00275BA7" w:rsidRDefault="00275BA7" w:rsidP="00351101">
      <w:pPr>
        <w:contextualSpacing/>
      </w:pPr>
    </w:p>
    <w:p w14:paraId="2AF9E5CF" w14:textId="4FF20A31" w:rsidR="00275BA7" w:rsidRDefault="00275BA7" w:rsidP="00351101">
      <w:pPr>
        <w:contextualSpacing/>
      </w:pPr>
    </w:p>
    <w:p w14:paraId="137DEB65" w14:textId="60BC4341" w:rsidR="00275BA7" w:rsidRDefault="00275BA7" w:rsidP="00351101">
      <w:pPr>
        <w:contextualSpacing/>
      </w:pPr>
    </w:p>
    <w:p w14:paraId="316CEBFB" w14:textId="3AA5CE15" w:rsidR="00275BA7" w:rsidRDefault="00275BA7" w:rsidP="00351101">
      <w:pPr>
        <w:contextualSpacing/>
      </w:pPr>
    </w:p>
    <w:p w14:paraId="05DFC390" w14:textId="745E2D2C" w:rsidR="00275BA7" w:rsidRDefault="00275BA7" w:rsidP="00351101">
      <w:pPr>
        <w:contextualSpacing/>
      </w:pPr>
    </w:p>
    <w:p w14:paraId="5BF7E439" w14:textId="4FFB46A2" w:rsidR="00275BA7" w:rsidRDefault="00275BA7" w:rsidP="00351101">
      <w:pPr>
        <w:contextualSpacing/>
      </w:pPr>
    </w:p>
    <w:p w14:paraId="75D18C37" w14:textId="02FD123F" w:rsidR="00275BA7" w:rsidRDefault="00275BA7" w:rsidP="00351101">
      <w:pPr>
        <w:contextualSpacing/>
      </w:pPr>
    </w:p>
    <w:p w14:paraId="41B19C88" w14:textId="55CED63D" w:rsidR="00275BA7" w:rsidRDefault="00275BA7" w:rsidP="00351101">
      <w:pPr>
        <w:contextualSpacing/>
      </w:pPr>
    </w:p>
    <w:p w14:paraId="7AFDC1EA" w14:textId="74053374" w:rsidR="00275BA7" w:rsidRDefault="00275BA7" w:rsidP="00351101">
      <w:pPr>
        <w:contextualSpacing/>
      </w:pPr>
    </w:p>
    <w:p w14:paraId="0693D651" w14:textId="70918790" w:rsidR="00275BA7" w:rsidRDefault="00275BA7" w:rsidP="00351101">
      <w:pPr>
        <w:contextualSpacing/>
      </w:pPr>
    </w:p>
    <w:p w14:paraId="1A0A8A9D" w14:textId="217460B6" w:rsidR="00275BA7" w:rsidRDefault="00275BA7" w:rsidP="00351101">
      <w:pPr>
        <w:contextualSpacing/>
      </w:pPr>
    </w:p>
    <w:p w14:paraId="08AED806" w14:textId="36A2109B" w:rsidR="00275BA7" w:rsidRDefault="00275BA7" w:rsidP="00351101">
      <w:pPr>
        <w:contextualSpacing/>
      </w:pPr>
    </w:p>
    <w:p w14:paraId="0263ED85" w14:textId="4E9BA74F" w:rsidR="00275BA7" w:rsidRDefault="00275BA7" w:rsidP="00351101">
      <w:pPr>
        <w:contextualSpacing/>
      </w:pPr>
    </w:p>
    <w:p w14:paraId="446E710C" w14:textId="5BF3A0B1" w:rsidR="00275BA7" w:rsidRDefault="00275BA7" w:rsidP="00351101">
      <w:pPr>
        <w:contextualSpacing/>
      </w:pPr>
    </w:p>
    <w:p w14:paraId="2C687D25" w14:textId="3F95BBEC" w:rsidR="00275BA7" w:rsidRDefault="00275BA7" w:rsidP="00351101">
      <w:pPr>
        <w:contextualSpacing/>
      </w:pPr>
    </w:p>
    <w:p w14:paraId="6E573183" w14:textId="22135432" w:rsidR="00275BA7" w:rsidRDefault="00275BA7" w:rsidP="00351101">
      <w:pPr>
        <w:contextualSpacing/>
      </w:pPr>
    </w:p>
    <w:p w14:paraId="5A91C154" w14:textId="24B29214" w:rsidR="00275BA7" w:rsidRDefault="00275BA7" w:rsidP="00351101">
      <w:pPr>
        <w:contextualSpacing/>
      </w:pPr>
    </w:p>
    <w:p w14:paraId="719AC595" w14:textId="77777777" w:rsidR="00275BA7" w:rsidRDefault="00275BA7" w:rsidP="00351101">
      <w:pPr>
        <w:contextualSpacing/>
      </w:pPr>
    </w:p>
    <w:p w14:paraId="41C6AC2A" w14:textId="77777777" w:rsidR="0020431A" w:rsidRDefault="0020431A" w:rsidP="00351101">
      <w:pPr>
        <w:contextualSpacing/>
      </w:pPr>
    </w:p>
    <w:p w14:paraId="3D6A2552" w14:textId="2102B910" w:rsidR="00156066" w:rsidRDefault="00156066" w:rsidP="00351101">
      <w:pPr>
        <w:contextualSpacing/>
      </w:pPr>
      <w:r>
        <w:lastRenderedPageBreak/>
        <w:t xml:space="preserve">Question 11. </w:t>
      </w:r>
      <w:r w:rsidR="00275BA7">
        <w:t xml:space="preserve">Identify a range of coping strategies to support emotional and mental wellbeing. </w:t>
      </w:r>
      <w:r>
        <w:t xml:space="preserve"> (AC 4.</w:t>
      </w:r>
      <w:r w:rsidR="00275BA7">
        <w:t>1</w:t>
      </w:r>
      <w:r>
        <w:t>)</w:t>
      </w:r>
    </w:p>
    <w:p w14:paraId="5F20B629" w14:textId="5C63C8A8" w:rsidR="00156066" w:rsidRDefault="00156066" w:rsidP="00275BA7">
      <w:r>
        <w:t xml:space="preserve"> </w:t>
      </w:r>
    </w:p>
    <w:p w14:paraId="2F983A08" w14:textId="40B53D8D" w:rsidR="00156066" w:rsidRDefault="00156066" w:rsidP="00156066"/>
    <w:p w14:paraId="04071B9A" w14:textId="1FBA8591" w:rsidR="00156066" w:rsidRDefault="00156066" w:rsidP="00156066"/>
    <w:p w14:paraId="51A2BC01" w14:textId="6B135245" w:rsidR="00156066" w:rsidRDefault="00156066" w:rsidP="00156066"/>
    <w:p w14:paraId="4B1A98E9" w14:textId="70283BE1" w:rsidR="00156066" w:rsidRDefault="00156066" w:rsidP="00275BA7">
      <w:pPr>
        <w:pStyle w:val="ListParagraph"/>
      </w:pPr>
    </w:p>
    <w:p w14:paraId="528E2990" w14:textId="32DD58D9" w:rsidR="00275BA7" w:rsidRDefault="00275BA7" w:rsidP="00275BA7">
      <w:pPr>
        <w:pStyle w:val="ListParagraph"/>
      </w:pPr>
    </w:p>
    <w:p w14:paraId="70A64702" w14:textId="35FF1130" w:rsidR="00275BA7" w:rsidRDefault="00275BA7" w:rsidP="00275BA7">
      <w:pPr>
        <w:pStyle w:val="ListParagraph"/>
      </w:pPr>
    </w:p>
    <w:p w14:paraId="154322DA" w14:textId="77777777" w:rsidR="00275BA7" w:rsidRDefault="00275BA7" w:rsidP="00275BA7">
      <w:pPr>
        <w:pStyle w:val="ListParagraph"/>
      </w:pPr>
    </w:p>
    <w:p w14:paraId="520A6F96" w14:textId="6255574A" w:rsidR="00156066" w:rsidRDefault="00156066" w:rsidP="00156066"/>
    <w:p w14:paraId="7F02AFAF" w14:textId="251ACBCE" w:rsidR="00156066" w:rsidRDefault="00156066" w:rsidP="00156066"/>
    <w:p w14:paraId="100961CD" w14:textId="52F99F48" w:rsidR="00156066" w:rsidRDefault="00156066" w:rsidP="00156066"/>
    <w:p w14:paraId="4D6074A2" w14:textId="265F3804" w:rsidR="00156066" w:rsidRDefault="00156066" w:rsidP="00275BA7"/>
    <w:p w14:paraId="1ED59637" w14:textId="72271FF7" w:rsidR="00156066" w:rsidRDefault="00156066" w:rsidP="00156066"/>
    <w:p w14:paraId="620232A0" w14:textId="095D138C" w:rsidR="00156066" w:rsidRDefault="00156066" w:rsidP="00156066"/>
    <w:p w14:paraId="106536DF" w14:textId="1B1AD9F5" w:rsidR="00156066" w:rsidRDefault="00156066" w:rsidP="00156066">
      <w:r>
        <w:t xml:space="preserve">Question 12. </w:t>
      </w:r>
      <w:r w:rsidR="00275BA7">
        <w:t xml:space="preserve">Identify the benefits of using healthy coping strategies.  </w:t>
      </w:r>
      <w:r>
        <w:t xml:space="preserve">(AC </w:t>
      </w:r>
      <w:r w:rsidR="00275BA7">
        <w:t>4.2)</w:t>
      </w:r>
    </w:p>
    <w:p w14:paraId="076BF936" w14:textId="4FEA255B" w:rsidR="00156066" w:rsidRDefault="00156066" w:rsidP="00156066"/>
    <w:p w14:paraId="64A7E4AE" w14:textId="17FCD223" w:rsidR="00156066" w:rsidRDefault="00156066" w:rsidP="00156066"/>
    <w:p w14:paraId="591643E8" w14:textId="46380827" w:rsidR="00156066" w:rsidRDefault="00156066" w:rsidP="00156066"/>
    <w:p w14:paraId="4FFCBC07" w14:textId="77777777" w:rsidR="0020431A" w:rsidRDefault="0020431A" w:rsidP="00351101">
      <w:pPr>
        <w:contextualSpacing/>
      </w:pPr>
    </w:p>
    <w:p w14:paraId="1728B4D0" w14:textId="77777777" w:rsidR="0020431A" w:rsidRDefault="0020431A" w:rsidP="00351101">
      <w:pPr>
        <w:contextualSpacing/>
      </w:pPr>
    </w:p>
    <w:p w14:paraId="34959D4B" w14:textId="78FD0990" w:rsidR="0020431A" w:rsidRDefault="0020431A" w:rsidP="00351101">
      <w:pPr>
        <w:contextualSpacing/>
      </w:pPr>
    </w:p>
    <w:p w14:paraId="598D787B" w14:textId="2F9CA0FE" w:rsidR="00156066" w:rsidRDefault="00156066" w:rsidP="00351101">
      <w:pPr>
        <w:contextualSpacing/>
      </w:pPr>
    </w:p>
    <w:p w14:paraId="466560EB" w14:textId="77777777" w:rsidR="00156066" w:rsidRDefault="00156066" w:rsidP="00351101">
      <w:pPr>
        <w:contextualSpacing/>
      </w:pPr>
    </w:p>
    <w:p w14:paraId="2FB52B7C" w14:textId="126503B2" w:rsidR="00A46CC8" w:rsidRDefault="00A46CC8" w:rsidP="00351101">
      <w:pPr>
        <w:contextualSpacing/>
      </w:pPr>
    </w:p>
    <w:p w14:paraId="74539910" w14:textId="77777777" w:rsidR="00A46CC8" w:rsidRDefault="00A46CC8" w:rsidP="00351101">
      <w:pPr>
        <w:contextualSpacing/>
      </w:pPr>
    </w:p>
    <w:p w14:paraId="5A7E0CF2" w14:textId="77777777" w:rsidR="00934BFE" w:rsidRDefault="00934BFE" w:rsidP="00351101">
      <w:pPr>
        <w:contextualSpacing/>
      </w:pPr>
    </w:p>
    <w:p w14:paraId="60FA6563" w14:textId="77777777" w:rsidR="00C54BD1" w:rsidRDefault="00C54BD1" w:rsidP="00351101">
      <w:pPr>
        <w:contextualSpacing/>
      </w:pPr>
    </w:p>
    <w:p w14:paraId="1AC5CDBE" w14:textId="77777777" w:rsidR="00C54BD1" w:rsidRDefault="00C54BD1" w:rsidP="00351101">
      <w:pPr>
        <w:contextualSpacing/>
      </w:pPr>
    </w:p>
    <w:p w14:paraId="215B80BF" w14:textId="033BAEF5" w:rsidR="00C54BD1" w:rsidRDefault="00C54BD1" w:rsidP="00351101">
      <w:pPr>
        <w:contextualSpacing/>
      </w:pPr>
    </w:p>
    <w:p w14:paraId="2191599E" w14:textId="4B9CB274" w:rsidR="00C54BD1" w:rsidRDefault="00C54BD1" w:rsidP="00351101">
      <w:pPr>
        <w:contextualSpacing/>
      </w:pPr>
    </w:p>
    <w:p w14:paraId="5576DAE4" w14:textId="4BB832FF" w:rsidR="00275BA7" w:rsidRDefault="00275BA7" w:rsidP="00351101">
      <w:pPr>
        <w:contextualSpacing/>
      </w:pPr>
    </w:p>
    <w:p w14:paraId="74893621" w14:textId="77777777" w:rsidR="00275BA7" w:rsidRDefault="00275BA7" w:rsidP="00351101">
      <w:pPr>
        <w:contextualSpacing/>
      </w:pPr>
    </w:p>
    <w:p w14:paraId="7673E5AE" w14:textId="77777777" w:rsidR="00C54BD1" w:rsidRDefault="00C54BD1" w:rsidP="00351101">
      <w:pPr>
        <w:contextualSpacing/>
      </w:pPr>
    </w:p>
    <w:p w14:paraId="041D98D7" w14:textId="77777777" w:rsidR="00C54BD1" w:rsidRDefault="00C54BD1" w:rsidP="00351101">
      <w:pPr>
        <w:contextualSpacing/>
      </w:pPr>
    </w:p>
    <w:p w14:paraId="5AB7C0C5" w14:textId="2916A3AE" w:rsidR="00C54BD1" w:rsidRDefault="00B33B3B" w:rsidP="00351101">
      <w:pPr>
        <w:contextualSpacing/>
      </w:pPr>
      <w:r>
        <w:lastRenderedPageBreak/>
        <w:t xml:space="preserve">Question 13. </w:t>
      </w:r>
      <w:r w:rsidR="00275BA7">
        <w:t>Describe how a healthy coping strategy can help to support emotional and mental wellbeing.</w:t>
      </w:r>
      <w:r>
        <w:t xml:space="preserve"> (AC </w:t>
      </w:r>
      <w:r w:rsidR="00275BA7">
        <w:t>4.3</w:t>
      </w:r>
      <w:r>
        <w:t>)</w:t>
      </w:r>
    </w:p>
    <w:p w14:paraId="3FDC3C66" w14:textId="2624F0E9" w:rsidR="00B33B3B" w:rsidRDefault="00B33B3B" w:rsidP="00B33B3B"/>
    <w:p w14:paraId="723AF2FB" w14:textId="38213C63" w:rsidR="00B33B3B" w:rsidRDefault="00B33B3B" w:rsidP="00B33B3B"/>
    <w:p w14:paraId="6E16835E" w14:textId="70BAB271" w:rsidR="00275BA7" w:rsidRDefault="00275BA7" w:rsidP="00B33B3B"/>
    <w:p w14:paraId="455C9EA6" w14:textId="0D3F1B0D" w:rsidR="00275BA7" w:rsidRDefault="00275BA7" w:rsidP="00B33B3B"/>
    <w:p w14:paraId="48FD85E8" w14:textId="4106FA5C" w:rsidR="00275BA7" w:rsidRDefault="00275BA7" w:rsidP="00B33B3B"/>
    <w:p w14:paraId="43BF7689" w14:textId="23333AD1" w:rsidR="00275BA7" w:rsidRDefault="00275BA7" w:rsidP="00B33B3B"/>
    <w:p w14:paraId="7F641D9E" w14:textId="3ED1315B" w:rsidR="00275BA7" w:rsidRDefault="00275BA7" w:rsidP="00B33B3B"/>
    <w:p w14:paraId="7A5F4CBE" w14:textId="77777777" w:rsidR="00275BA7" w:rsidRDefault="00275BA7" w:rsidP="00B33B3B"/>
    <w:p w14:paraId="43A1C892" w14:textId="30985DB6" w:rsidR="00B33B3B" w:rsidRDefault="00B33B3B" w:rsidP="00B33B3B"/>
    <w:p w14:paraId="604FCC55" w14:textId="705EC213" w:rsidR="00B33B3B" w:rsidRDefault="00B33B3B" w:rsidP="00B33B3B"/>
    <w:p w14:paraId="7E485400" w14:textId="37CB8301" w:rsidR="00B33B3B" w:rsidRDefault="00B33B3B" w:rsidP="00B33B3B"/>
    <w:p w14:paraId="156D92B6" w14:textId="27A1FF53" w:rsidR="00B33B3B" w:rsidRDefault="00B33B3B" w:rsidP="00B33B3B"/>
    <w:p w14:paraId="0CCCD744" w14:textId="296B0374" w:rsidR="00B33B3B" w:rsidRDefault="00B33B3B" w:rsidP="00B33B3B"/>
    <w:p w14:paraId="11F873D3" w14:textId="77777777" w:rsidR="00B33B3B" w:rsidRDefault="00B33B3B" w:rsidP="00351101">
      <w:pPr>
        <w:contextualSpacing/>
      </w:pPr>
    </w:p>
    <w:p w14:paraId="3955E093" w14:textId="77777777" w:rsidR="0020431A" w:rsidRDefault="0020431A" w:rsidP="00351101">
      <w:pPr>
        <w:contextualSpacing/>
      </w:pPr>
    </w:p>
    <w:p w14:paraId="5136A9AB" w14:textId="4B0EC73D" w:rsidR="00275BA7" w:rsidRDefault="00275BA7" w:rsidP="00275BA7">
      <w:pPr>
        <w:contextualSpacing/>
      </w:pPr>
      <w:r>
        <w:t>Question 14. Describe ways in which individuals and others can be supported to overcome their fears.       (AC 4.4)</w:t>
      </w:r>
    </w:p>
    <w:p w14:paraId="10FE48B4" w14:textId="0637D731" w:rsidR="00275BA7" w:rsidRDefault="00275BA7" w:rsidP="00275BA7">
      <w:pPr>
        <w:contextualSpacing/>
      </w:pPr>
    </w:p>
    <w:p w14:paraId="27473650" w14:textId="71FB67C9" w:rsidR="00275BA7" w:rsidRDefault="00275BA7" w:rsidP="00275BA7">
      <w:pPr>
        <w:contextualSpacing/>
      </w:pPr>
    </w:p>
    <w:p w14:paraId="54C98A39" w14:textId="52C87E74" w:rsidR="00275BA7" w:rsidRDefault="00275BA7" w:rsidP="00275BA7">
      <w:pPr>
        <w:contextualSpacing/>
      </w:pPr>
    </w:p>
    <w:p w14:paraId="70A8087F" w14:textId="795AE09A" w:rsidR="00275BA7" w:rsidRDefault="00275BA7" w:rsidP="00275BA7">
      <w:pPr>
        <w:contextualSpacing/>
      </w:pPr>
    </w:p>
    <w:p w14:paraId="2E676683" w14:textId="4FD47F17" w:rsidR="00275BA7" w:rsidRDefault="00275BA7" w:rsidP="00275BA7">
      <w:pPr>
        <w:contextualSpacing/>
      </w:pPr>
    </w:p>
    <w:p w14:paraId="261C647B" w14:textId="2A479555" w:rsidR="00275BA7" w:rsidRDefault="00275BA7" w:rsidP="00275BA7">
      <w:pPr>
        <w:contextualSpacing/>
      </w:pPr>
    </w:p>
    <w:p w14:paraId="17389EC5" w14:textId="722FAA94" w:rsidR="00275BA7" w:rsidRDefault="00275BA7" w:rsidP="00275BA7">
      <w:pPr>
        <w:contextualSpacing/>
      </w:pPr>
    </w:p>
    <w:p w14:paraId="29AFE6C1" w14:textId="5C343EAC" w:rsidR="00275BA7" w:rsidRDefault="00275BA7" w:rsidP="00275BA7">
      <w:pPr>
        <w:contextualSpacing/>
      </w:pPr>
    </w:p>
    <w:p w14:paraId="5B552E0A" w14:textId="6DD42280" w:rsidR="00275BA7" w:rsidRDefault="00275BA7" w:rsidP="00275BA7">
      <w:pPr>
        <w:contextualSpacing/>
      </w:pPr>
    </w:p>
    <w:p w14:paraId="7E3C85C7" w14:textId="72E5181A" w:rsidR="00275BA7" w:rsidRDefault="00275BA7" w:rsidP="00275BA7">
      <w:pPr>
        <w:contextualSpacing/>
      </w:pPr>
    </w:p>
    <w:p w14:paraId="59DAA48A" w14:textId="33E72F28" w:rsidR="00275BA7" w:rsidRDefault="00275BA7" w:rsidP="00275BA7">
      <w:pPr>
        <w:contextualSpacing/>
      </w:pPr>
    </w:p>
    <w:p w14:paraId="4708D005" w14:textId="77777777" w:rsidR="00275BA7" w:rsidRDefault="00275BA7" w:rsidP="00275BA7">
      <w:pPr>
        <w:contextualSpacing/>
      </w:pPr>
    </w:p>
    <w:p w14:paraId="12C42424" w14:textId="2A914146" w:rsidR="0020431A" w:rsidRDefault="0020431A" w:rsidP="00351101">
      <w:pPr>
        <w:contextualSpacing/>
      </w:pPr>
    </w:p>
    <w:p w14:paraId="379CA55B" w14:textId="77777777" w:rsidR="0020431A" w:rsidRDefault="0020431A" w:rsidP="00351101">
      <w:pPr>
        <w:contextualSpacing/>
      </w:pPr>
    </w:p>
    <w:p w14:paraId="5ABF93C4" w14:textId="77777777" w:rsidR="0020431A" w:rsidRDefault="0020431A" w:rsidP="00351101">
      <w:pPr>
        <w:contextualSpacing/>
      </w:pPr>
    </w:p>
    <w:p w14:paraId="71DCB018" w14:textId="77777777" w:rsidR="0020431A" w:rsidRDefault="0020431A" w:rsidP="00351101">
      <w:pPr>
        <w:contextualSpacing/>
      </w:pPr>
    </w:p>
    <w:p w14:paraId="4B644A8D" w14:textId="77777777" w:rsidR="0020431A" w:rsidRDefault="0020431A" w:rsidP="00351101">
      <w:pPr>
        <w:contextualSpacing/>
      </w:pPr>
    </w:p>
    <w:p w14:paraId="35100950" w14:textId="0DE0583A" w:rsidR="00275BA7" w:rsidRDefault="00275BA7" w:rsidP="00275BA7">
      <w:pPr>
        <w:contextualSpacing/>
      </w:pPr>
      <w:r>
        <w:lastRenderedPageBreak/>
        <w:t>Question 15. Describe the role of talking therapies in supporting emotional and mental wellbeing.  (AC 4.5)</w:t>
      </w:r>
    </w:p>
    <w:p w14:paraId="082C48EB" w14:textId="72A567C8" w:rsidR="0020431A" w:rsidRDefault="0020431A" w:rsidP="00351101">
      <w:pPr>
        <w:contextualSpacing/>
      </w:pPr>
    </w:p>
    <w:p w14:paraId="4E8B6522" w14:textId="54B39E65" w:rsidR="00275BA7" w:rsidRDefault="00275BA7" w:rsidP="00351101">
      <w:pPr>
        <w:contextualSpacing/>
      </w:pPr>
    </w:p>
    <w:p w14:paraId="09D068C1" w14:textId="1B4F6259" w:rsidR="00275BA7" w:rsidRDefault="00275BA7" w:rsidP="00351101">
      <w:pPr>
        <w:contextualSpacing/>
      </w:pPr>
    </w:p>
    <w:p w14:paraId="4F7CA694" w14:textId="5936CBE1" w:rsidR="00275BA7" w:rsidRDefault="00275BA7" w:rsidP="00351101">
      <w:pPr>
        <w:contextualSpacing/>
      </w:pPr>
    </w:p>
    <w:p w14:paraId="26384A49" w14:textId="58869A4D" w:rsidR="00D778CE" w:rsidRDefault="00D778CE" w:rsidP="00351101">
      <w:pPr>
        <w:contextualSpacing/>
      </w:pPr>
    </w:p>
    <w:p w14:paraId="3EDA5643" w14:textId="77777777" w:rsidR="00D778CE" w:rsidRDefault="00D778CE" w:rsidP="00351101">
      <w:pPr>
        <w:contextualSpacing/>
      </w:pPr>
    </w:p>
    <w:p w14:paraId="763F4B5A" w14:textId="753ABE4B" w:rsidR="00275BA7" w:rsidRDefault="00275BA7" w:rsidP="00351101">
      <w:pPr>
        <w:contextualSpacing/>
      </w:pPr>
    </w:p>
    <w:p w14:paraId="69A33429" w14:textId="3514FEE8" w:rsidR="00275BA7" w:rsidRDefault="00275BA7" w:rsidP="00351101">
      <w:pPr>
        <w:contextualSpacing/>
      </w:pPr>
    </w:p>
    <w:p w14:paraId="0183E759" w14:textId="3C4EE560" w:rsidR="00275BA7" w:rsidRDefault="00275BA7" w:rsidP="00351101">
      <w:pPr>
        <w:contextualSpacing/>
      </w:pPr>
    </w:p>
    <w:p w14:paraId="39C25584" w14:textId="6F576C63" w:rsidR="00275BA7" w:rsidRDefault="00275BA7" w:rsidP="00351101">
      <w:pPr>
        <w:contextualSpacing/>
      </w:pPr>
    </w:p>
    <w:p w14:paraId="07E5FE17" w14:textId="1D517008" w:rsidR="00275BA7" w:rsidRDefault="00275BA7" w:rsidP="00351101">
      <w:pPr>
        <w:contextualSpacing/>
      </w:pPr>
    </w:p>
    <w:p w14:paraId="584394CF" w14:textId="33B0A1FE" w:rsidR="00275BA7" w:rsidRDefault="00275BA7" w:rsidP="00351101">
      <w:pPr>
        <w:contextualSpacing/>
      </w:pPr>
    </w:p>
    <w:p w14:paraId="1A434A1E" w14:textId="227F2742" w:rsidR="00275BA7" w:rsidRDefault="00275BA7" w:rsidP="00351101">
      <w:pPr>
        <w:contextualSpacing/>
      </w:pPr>
    </w:p>
    <w:p w14:paraId="0311D7F6" w14:textId="5E96A8B2" w:rsidR="00275BA7" w:rsidRDefault="00275BA7" w:rsidP="00351101">
      <w:pPr>
        <w:contextualSpacing/>
      </w:pPr>
    </w:p>
    <w:p w14:paraId="54D29493" w14:textId="2D9AA910" w:rsidR="00275BA7" w:rsidRDefault="00275BA7" w:rsidP="00351101">
      <w:pPr>
        <w:contextualSpacing/>
      </w:pPr>
    </w:p>
    <w:p w14:paraId="2154A69A" w14:textId="478828FA" w:rsidR="00275BA7" w:rsidRDefault="00275BA7" w:rsidP="00351101">
      <w:pPr>
        <w:contextualSpacing/>
      </w:pPr>
    </w:p>
    <w:p w14:paraId="4D98E027" w14:textId="7CDC1021" w:rsidR="00275BA7" w:rsidRDefault="00275BA7" w:rsidP="00351101">
      <w:pPr>
        <w:contextualSpacing/>
      </w:pPr>
    </w:p>
    <w:p w14:paraId="2163CBA2" w14:textId="0C87D342" w:rsidR="00275BA7" w:rsidRDefault="00275BA7" w:rsidP="00351101">
      <w:pPr>
        <w:contextualSpacing/>
      </w:pPr>
    </w:p>
    <w:p w14:paraId="51C03071" w14:textId="550F31FF" w:rsidR="00275BA7" w:rsidRDefault="00275BA7" w:rsidP="00351101">
      <w:pPr>
        <w:contextualSpacing/>
      </w:pPr>
    </w:p>
    <w:p w14:paraId="42FDE066" w14:textId="20967DF3" w:rsidR="00275BA7" w:rsidRDefault="00275BA7" w:rsidP="00351101">
      <w:pPr>
        <w:contextualSpacing/>
      </w:pPr>
    </w:p>
    <w:p w14:paraId="486AA566" w14:textId="3E5816E4" w:rsidR="00275BA7" w:rsidRDefault="00275BA7" w:rsidP="00351101">
      <w:pPr>
        <w:contextualSpacing/>
      </w:pPr>
    </w:p>
    <w:p w14:paraId="547304B0" w14:textId="5B87C84D" w:rsidR="00275BA7" w:rsidRDefault="00275BA7" w:rsidP="00351101">
      <w:pPr>
        <w:contextualSpacing/>
      </w:pPr>
    </w:p>
    <w:p w14:paraId="667F566A" w14:textId="7815D7DE" w:rsidR="00275BA7" w:rsidRDefault="00275BA7" w:rsidP="00275BA7">
      <w:pPr>
        <w:contextualSpacing/>
      </w:pPr>
      <w:r>
        <w:t>Question 16. Describe potential long-term effects of living with cancer.   You should consider physical, financial and social effects. (AC 5.1)</w:t>
      </w:r>
    </w:p>
    <w:p w14:paraId="031C0F30" w14:textId="77777777" w:rsidR="00275BA7" w:rsidRDefault="00275BA7" w:rsidP="00351101">
      <w:pPr>
        <w:contextualSpacing/>
      </w:pPr>
    </w:p>
    <w:p w14:paraId="2677290C" w14:textId="592C1D75" w:rsidR="0020431A" w:rsidRDefault="0020431A" w:rsidP="00351101">
      <w:pPr>
        <w:contextualSpacing/>
      </w:pPr>
    </w:p>
    <w:p w14:paraId="0C72F889" w14:textId="31B549E1" w:rsidR="00D778CE" w:rsidRDefault="00D778CE" w:rsidP="00351101">
      <w:pPr>
        <w:contextualSpacing/>
      </w:pPr>
    </w:p>
    <w:p w14:paraId="12E019BA" w14:textId="3A47B802" w:rsidR="00D778CE" w:rsidRDefault="00D778CE" w:rsidP="00351101">
      <w:pPr>
        <w:contextualSpacing/>
      </w:pPr>
    </w:p>
    <w:p w14:paraId="6C6AEA7B" w14:textId="5CB27501" w:rsidR="00D778CE" w:rsidRDefault="00D778CE" w:rsidP="00351101">
      <w:pPr>
        <w:contextualSpacing/>
      </w:pPr>
    </w:p>
    <w:p w14:paraId="453F9F2C" w14:textId="34CA45D5" w:rsidR="00D778CE" w:rsidRDefault="00D778CE" w:rsidP="00351101">
      <w:pPr>
        <w:contextualSpacing/>
      </w:pPr>
    </w:p>
    <w:p w14:paraId="4EE5D6F7" w14:textId="6274B2B8" w:rsidR="00D778CE" w:rsidRDefault="00D778CE" w:rsidP="00351101">
      <w:pPr>
        <w:contextualSpacing/>
      </w:pPr>
    </w:p>
    <w:p w14:paraId="31F939C0" w14:textId="41294CB9" w:rsidR="00D778CE" w:rsidRDefault="00D778CE" w:rsidP="00351101">
      <w:pPr>
        <w:contextualSpacing/>
      </w:pPr>
    </w:p>
    <w:p w14:paraId="6871241B" w14:textId="578303E9" w:rsidR="00D778CE" w:rsidRDefault="00D778CE" w:rsidP="00351101">
      <w:pPr>
        <w:contextualSpacing/>
      </w:pPr>
    </w:p>
    <w:p w14:paraId="5839F542" w14:textId="4282C93B" w:rsidR="00D778CE" w:rsidRDefault="00D778CE" w:rsidP="00351101">
      <w:pPr>
        <w:contextualSpacing/>
      </w:pPr>
    </w:p>
    <w:p w14:paraId="2E6EB79F" w14:textId="68872AC6" w:rsidR="00D778CE" w:rsidRDefault="00D778CE" w:rsidP="00351101">
      <w:pPr>
        <w:contextualSpacing/>
      </w:pPr>
    </w:p>
    <w:p w14:paraId="2480C9DE" w14:textId="7BCD1E9D" w:rsidR="00D778CE" w:rsidRDefault="00D778CE" w:rsidP="00351101">
      <w:pPr>
        <w:contextualSpacing/>
      </w:pPr>
    </w:p>
    <w:p w14:paraId="071C6C7E" w14:textId="687AD033" w:rsidR="00D778CE" w:rsidRDefault="00D778CE" w:rsidP="00351101">
      <w:pPr>
        <w:contextualSpacing/>
      </w:pPr>
    </w:p>
    <w:p w14:paraId="4A9217BB" w14:textId="61A54DA7" w:rsidR="00D778CE" w:rsidRDefault="00D778CE" w:rsidP="00351101">
      <w:pPr>
        <w:contextualSpacing/>
      </w:pPr>
    </w:p>
    <w:p w14:paraId="1DA0EF04" w14:textId="41FE1CC8" w:rsidR="00D778CE" w:rsidRDefault="00D778CE" w:rsidP="00351101">
      <w:pPr>
        <w:contextualSpacing/>
      </w:pPr>
    </w:p>
    <w:p w14:paraId="4CA30490" w14:textId="24F2F556" w:rsidR="00D778CE" w:rsidRDefault="00D778CE" w:rsidP="00351101">
      <w:pPr>
        <w:contextualSpacing/>
      </w:pPr>
    </w:p>
    <w:p w14:paraId="17BAA2BC" w14:textId="6E01CC81" w:rsidR="00D778CE" w:rsidRDefault="00D778CE" w:rsidP="00351101">
      <w:pPr>
        <w:contextualSpacing/>
      </w:pPr>
    </w:p>
    <w:p w14:paraId="560F5245" w14:textId="24D40001" w:rsidR="00D778CE" w:rsidRDefault="00D778CE" w:rsidP="00351101">
      <w:pPr>
        <w:contextualSpacing/>
      </w:pPr>
    </w:p>
    <w:p w14:paraId="7410DF28" w14:textId="464DF598" w:rsidR="00D778CE" w:rsidRDefault="00D778CE" w:rsidP="00351101">
      <w:pPr>
        <w:contextualSpacing/>
      </w:pPr>
    </w:p>
    <w:p w14:paraId="260B8850" w14:textId="2379273A" w:rsidR="00D778CE" w:rsidRDefault="00D778CE" w:rsidP="00351101">
      <w:pPr>
        <w:contextualSpacing/>
      </w:pPr>
    </w:p>
    <w:p w14:paraId="36748E04" w14:textId="53D73CD7" w:rsidR="006A6C15" w:rsidRDefault="006A6C15" w:rsidP="006A6C15">
      <w:pPr>
        <w:contextualSpacing/>
      </w:pPr>
      <w:r>
        <w:lastRenderedPageBreak/>
        <w:t>Question 17.  Describe ways in which the individual can monitor their own health.</w:t>
      </w:r>
      <w:bookmarkStart w:id="0" w:name="_GoBack"/>
      <w:bookmarkEnd w:id="0"/>
      <w:r>
        <w:t xml:space="preserve">  (AC 5.2)</w:t>
      </w:r>
    </w:p>
    <w:p w14:paraId="30D03B4C" w14:textId="3F7FA4A8" w:rsidR="006A6C15" w:rsidRDefault="006A6C15" w:rsidP="006A6C15">
      <w:pPr>
        <w:contextualSpacing/>
      </w:pPr>
    </w:p>
    <w:p w14:paraId="1EDC96E7" w14:textId="0F95D58B" w:rsidR="006A6C15" w:rsidRDefault="006A6C15" w:rsidP="006A6C15">
      <w:pPr>
        <w:contextualSpacing/>
      </w:pPr>
    </w:p>
    <w:p w14:paraId="022DDCC3" w14:textId="347ADF36" w:rsidR="006A6C15" w:rsidRDefault="006A6C15" w:rsidP="006A6C15">
      <w:pPr>
        <w:contextualSpacing/>
      </w:pPr>
    </w:p>
    <w:p w14:paraId="68D1E133" w14:textId="56B9566A" w:rsidR="006A6C15" w:rsidRDefault="006A6C15" w:rsidP="006A6C15">
      <w:pPr>
        <w:contextualSpacing/>
      </w:pPr>
    </w:p>
    <w:p w14:paraId="1F350823" w14:textId="5085E235" w:rsidR="006A6C15" w:rsidRDefault="006A6C15" w:rsidP="006A6C15">
      <w:pPr>
        <w:contextualSpacing/>
      </w:pPr>
    </w:p>
    <w:p w14:paraId="3B43EDA3" w14:textId="38004CA6" w:rsidR="006A6C15" w:rsidRDefault="006A6C15" w:rsidP="006A6C15">
      <w:pPr>
        <w:contextualSpacing/>
      </w:pPr>
    </w:p>
    <w:p w14:paraId="7E894C40" w14:textId="743F2C2E" w:rsidR="006A6C15" w:rsidRDefault="006A6C15" w:rsidP="006A6C15">
      <w:pPr>
        <w:contextualSpacing/>
      </w:pPr>
    </w:p>
    <w:p w14:paraId="368EE782" w14:textId="23543760" w:rsidR="006A6C15" w:rsidRDefault="006A6C15" w:rsidP="006A6C15">
      <w:pPr>
        <w:contextualSpacing/>
      </w:pPr>
    </w:p>
    <w:p w14:paraId="70DD2CD9" w14:textId="700E6BE7" w:rsidR="006A6C15" w:rsidRDefault="006A6C15" w:rsidP="006A6C15">
      <w:pPr>
        <w:contextualSpacing/>
      </w:pPr>
    </w:p>
    <w:p w14:paraId="744E6C7C" w14:textId="7FA4BCB7" w:rsidR="006A6C15" w:rsidRDefault="006A6C15" w:rsidP="006A6C15">
      <w:pPr>
        <w:contextualSpacing/>
      </w:pPr>
    </w:p>
    <w:p w14:paraId="6DE8B96E" w14:textId="141EA208" w:rsidR="006A6C15" w:rsidRDefault="006A6C15" w:rsidP="006A6C15">
      <w:pPr>
        <w:contextualSpacing/>
      </w:pPr>
    </w:p>
    <w:p w14:paraId="763AC420" w14:textId="4782FACF" w:rsidR="006A6C15" w:rsidRDefault="006A6C15" w:rsidP="006A6C15">
      <w:pPr>
        <w:contextualSpacing/>
      </w:pPr>
    </w:p>
    <w:p w14:paraId="06DCA25B" w14:textId="594D37A7" w:rsidR="006A6C15" w:rsidRDefault="006A6C15" w:rsidP="006A6C15">
      <w:pPr>
        <w:contextualSpacing/>
      </w:pPr>
    </w:p>
    <w:p w14:paraId="025CDD29" w14:textId="3F9D190E" w:rsidR="006A6C15" w:rsidRDefault="006A6C15" w:rsidP="006A6C15">
      <w:pPr>
        <w:contextualSpacing/>
      </w:pPr>
    </w:p>
    <w:p w14:paraId="08D6F98B" w14:textId="3A30109B" w:rsidR="006A6C15" w:rsidRDefault="006A6C15" w:rsidP="006A6C15">
      <w:pPr>
        <w:contextualSpacing/>
      </w:pPr>
    </w:p>
    <w:p w14:paraId="60F9CC3E" w14:textId="6A1D60BB" w:rsidR="006A6C15" w:rsidRDefault="006A6C15" w:rsidP="006A6C15">
      <w:pPr>
        <w:contextualSpacing/>
      </w:pPr>
    </w:p>
    <w:p w14:paraId="0414C998" w14:textId="2C866FA9" w:rsidR="006A6C15" w:rsidRDefault="006A6C15" w:rsidP="006A6C15">
      <w:pPr>
        <w:contextualSpacing/>
      </w:pPr>
    </w:p>
    <w:p w14:paraId="3C767D03" w14:textId="28A6B508" w:rsidR="006A6C15" w:rsidRDefault="006A6C15" w:rsidP="006A6C15">
      <w:pPr>
        <w:contextualSpacing/>
      </w:pPr>
    </w:p>
    <w:p w14:paraId="1E7BBEB0" w14:textId="0C4F240E" w:rsidR="006A6C15" w:rsidRDefault="006A6C15" w:rsidP="006A6C15">
      <w:pPr>
        <w:contextualSpacing/>
      </w:pPr>
    </w:p>
    <w:p w14:paraId="18D77F94" w14:textId="21AB2AFF" w:rsidR="006A6C15" w:rsidRDefault="006A6C15" w:rsidP="006A6C15">
      <w:pPr>
        <w:contextualSpacing/>
      </w:pPr>
      <w:r>
        <w:t>Question 18. Give three examples of strategies that individuals can use to manage their condition. (AC 5.3)</w:t>
      </w:r>
    </w:p>
    <w:p w14:paraId="5326F6D1" w14:textId="77777777" w:rsidR="006A6C15" w:rsidRDefault="006A6C15" w:rsidP="006A6C15">
      <w:pPr>
        <w:contextualSpacing/>
      </w:pPr>
    </w:p>
    <w:p w14:paraId="79E29E74" w14:textId="59C7748B" w:rsidR="00D778CE" w:rsidRDefault="006A6C15" w:rsidP="00351101">
      <w:pPr>
        <w:contextualSpacing/>
      </w:pPr>
      <w:r>
        <w:t>1.</w:t>
      </w:r>
    </w:p>
    <w:p w14:paraId="3BBB8815" w14:textId="6540B4A6" w:rsidR="00E05E91" w:rsidRDefault="00E05E91" w:rsidP="00351101">
      <w:pPr>
        <w:contextualSpacing/>
      </w:pPr>
    </w:p>
    <w:p w14:paraId="55B91B0D" w14:textId="53CEE750" w:rsidR="00E05E91" w:rsidRDefault="00E05E91" w:rsidP="00351101">
      <w:pPr>
        <w:contextualSpacing/>
      </w:pPr>
    </w:p>
    <w:p w14:paraId="438CDAB4" w14:textId="59DAD4C4" w:rsidR="006A6C15" w:rsidRDefault="006A6C15" w:rsidP="00351101">
      <w:pPr>
        <w:contextualSpacing/>
      </w:pPr>
    </w:p>
    <w:p w14:paraId="3B21388C" w14:textId="77777777" w:rsidR="006A6C15" w:rsidRDefault="006A6C15" w:rsidP="00351101">
      <w:pPr>
        <w:contextualSpacing/>
      </w:pPr>
    </w:p>
    <w:p w14:paraId="0DE4400F" w14:textId="087A303B" w:rsidR="006A6C15" w:rsidRDefault="006A6C15" w:rsidP="00351101">
      <w:pPr>
        <w:contextualSpacing/>
      </w:pPr>
    </w:p>
    <w:p w14:paraId="5299046D" w14:textId="534B9DE4" w:rsidR="006A6C15" w:rsidRDefault="006A6C15" w:rsidP="00351101">
      <w:pPr>
        <w:contextualSpacing/>
      </w:pPr>
    </w:p>
    <w:p w14:paraId="16F51AEF" w14:textId="5416F3E7" w:rsidR="006A6C15" w:rsidRDefault="006A6C15" w:rsidP="00351101">
      <w:pPr>
        <w:contextualSpacing/>
      </w:pPr>
    </w:p>
    <w:p w14:paraId="0F97BDC9" w14:textId="49E4E3B2" w:rsidR="006A6C15" w:rsidRDefault="006A6C15" w:rsidP="00351101">
      <w:pPr>
        <w:contextualSpacing/>
      </w:pPr>
      <w:r>
        <w:t>2.</w:t>
      </w:r>
    </w:p>
    <w:p w14:paraId="119CB4D2" w14:textId="43D1A32C" w:rsidR="006A6C15" w:rsidRDefault="006A6C15" w:rsidP="00351101">
      <w:pPr>
        <w:contextualSpacing/>
      </w:pPr>
    </w:p>
    <w:p w14:paraId="5C6DA261" w14:textId="74FB4371" w:rsidR="006A6C15" w:rsidRDefault="006A6C15" w:rsidP="00351101">
      <w:pPr>
        <w:contextualSpacing/>
      </w:pPr>
    </w:p>
    <w:p w14:paraId="66574EF1" w14:textId="0483286E" w:rsidR="006A6C15" w:rsidRDefault="006A6C15" w:rsidP="00351101">
      <w:pPr>
        <w:contextualSpacing/>
      </w:pPr>
    </w:p>
    <w:p w14:paraId="36B2C812" w14:textId="77777777" w:rsidR="006A6C15" w:rsidRDefault="006A6C15" w:rsidP="00351101">
      <w:pPr>
        <w:contextualSpacing/>
      </w:pPr>
    </w:p>
    <w:p w14:paraId="46A28E19" w14:textId="6D00096A" w:rsidR="006A6C15" w:rsidRDefault="006A6C15" w:rsidP="00351101">
      <w:pPr>
        <w:contextualSpacing/>
      </w:pPr>
    </w:p>
    <w:p w14:paraId="35761AF9" w14:textId="0EF598DA" w:rsidR="006A6C15" w:rsidRDefault="006A6C15" w:rsidP="00351101">
      <w:pPr>
        <w:contextualSpacing/>
      </w:pPr>
    </w:p>
    <w:p w14:paraId="7EF5A73A" w14:textId="311D5994" w:rsidR="006A6C15" w:rsidRDefault="006A6C15" w:rsidP="00351101">
      <w:pPr>
        <w:contextualSpacing/>
      </w:pPr>
    </w:p>
    <w:p w14:paraId="4E023FD5" w14:textId="0913DB90" w:rsidR="006A6C15" w:rsidRDefault="006A6C15" w:rsidP="00351101">
      <w:pPr>
        <w:contextualSpacing/>
      </w:pPr>
      <w:r>
        <w:t>3.</w:t>
      </w:r>
    </w:p>
    <w:p w14:paraId="4FA6B7C5" w14:textId="03B238A7" w:rsidR="006A6C15" w:rsidRDefault="006A6C15" w:rsidP="00351101">
      <w:pPr>
        <w:contextualSpacing/>
      </w:pPr>
    </w:p>
    <w:p w14:paraId="67341789" w14:textId="5477DDCD" w:rsidR="006A6C15" w:rsidRDefault="006A6C15" w:rsidP="00351101">
      <w:pPr>
        <w:contextualSpacing/>
      </w:pPr>
    </w:p>
    <w:p w14:paraId="1584E50E" w14:textId="26540CED" w:rsidR="006A6C15" w:rsidRDefault="006A6C15" w:rsidP="00351101">
      <w:pPr>
        <w:contextualSpacing/>
      </w:pPr>
    </w:p>
    <w:p w14:paraId="0180947A" w14:textId="3CCCBE86" w:rsidR="006A6C15" w:rsidRDefault="006A6C15" w:rsidP="00351101">
      <w:pPr>
        <w:contextualSpacing/>
      </w:pPr>
    </w:p>
    <w:p w14:paraId="15B5E8FC" w14:textId="7EB7C35D" w:rsidR="006A6C15" w:rsidRDefault="006A6C15" w:rsidP="00351101">
      <w:pPr>
        <w:contextualSpacing/>
      </w:pPr>
    </w:p>
    <w:p w14:paraId="6ACED359" w14:textId="1B8EF43F" w:rsidR="006A6C15" w:rsidRDefault="006A6C15" w:rsidP="00351101">
      <w:pPr>
        <w:contextualSpacing/>
      </w:pPr>
    </w:p>
    <w:p w14:paraId="62425B2E" w14:textId="4BE21EDB" w:rsidR="006A6C15" w:rsidRDefault="006A6C15" w:rsidP="006A6C15">
      <w:pPr>
        <w:contextualSpacing/>
      </w:pPr>
      <w:r>
        <w:lastRenderedPageBreak/>
        <w:t>Question 19. Identify how technology can be used to support self-management. (AC 5.4)</w:t>
      </w:r>
    </w:p>
    <w:p w14:paraId="563CD28D" w14:textId="766657DE" w:rsidR="006A6C15" w:rsidRDefault="006A6C15" w:rsidP="00351101">
      <w:pPr>
        <w:contextualSpacing/>
      </w:pPr>
    </w:p>
    <w:p w14:paraId="4F45C806" w14:textId="3CC6A435" w:rsidR="006A6C15" w:rsidRDefault="006A6C15" w:rsidP="00351101">
      <w:pPr>
        <w:contextualSpacing/>
      </w:pPr>
    </w:p>
    <w:p w14:paraId="2B964744" w14:textId="3F38D684" w:rsidR="006A6C15" w:rsidRDefault="006A6C15" w:rsidP="00351101">
      <w:pPr>
        <w:contextualSpacing/>
      </w:pPr>
    </w:p>
    <w:p w14:paraId="028A657E" w14:textId="07541422" w:rsidR="006A6C15" w:rsidRDefault="006A6C15" w:rsidP="00351101">
      <w:pPr>
        <w:contextualSpacing/>
      </w:pPr>
    </w:p>
    <w:p w14:paraId="3F95069D" w14:textId="532B7998" w:rsidR="006A6C15" w:rsidRDefault="006A6C15" w:rsidP="00351101">
      <w:pPr>
        <w:contextualSpacing/>
      </w:pPr>
    </w:p>
    <w:p w14:paraId="45E49DC6" w14:textId="6E85A1CC" w:rsidR="006A6C15" w:rsidRDefault="006A6C15" w:rsidP="00351101">
      <w:pPr>
        <w:contextualSpacing/>
      </w:pPr>
    </w:p>
    <w:p w14:paraId="179D0C64" w14:textId="7EF126C6" w:rsidR="006A6C15" w:rsidRDefault="006A6C15" w:rsidP="00351101">
      <w:pPr>
        <w:contextualSpacing/>
      </w:pPr>
    </w:p>
    <w:p w14:paraId="046980F4" w14:textId="5E84D067" w:rsidR="006A6C15" w:rsidRDefault="006A6C15" w:rsidP="00351101">
      <w:pPr>
        <w:contextualSpacing/>
      </w:pPr>
    </w:p>
    <w:p w14:paraId="283BEF5D" w14:textId="1E5A8480" w:rsidR="006A6C15" w:rsidRDefault="006A6C15" w:rsidP="00351101">
      <w:pPr>
        <w:contextualSpacing/>
      </w:pPr>
    </w:p>
    <w:p w14:paraId="1199E171" w14:textId="77777777" w:rsidR="006A6C15" w:rsidRDefault="006A6C15" w:rsidP="00351101">
      <w:pPr>
        <w:contextualSpacing/>
      </w:pPr>
    </w:p>
    <w:p w14:paraId="298F11F4" w14:textId="70B098FA" w:rsidR="006A6C15" w:rsidRDefault="006A6C15" w:rsidP="00351101">
      <w:pPr>
        <w:contextualSpacing/>
      </w:pPr>
    </w:p>
    <w:p w14:paraId="41E998C5" w14:textId="39969169" w:rsidR="006A6C15" w:rsidRDefault="006A6C15" w:rsidP="00351101">
      <w:pPr>
        <w:contextualSpacing/>
      </w:pPr>
    </w:p>
    <w:p w14:paraId="60554CCC" w14:textId="43701E47" w:rsidR="006A6C15" w:rsidRDefault="006A6C15" w:rsidP="00351101">
      <w:pPr>
        <w:contextualSpacing/>
      </w:pPr>
    </w:p>
    <w:p w14:paraId="3F466069" w14:textId="09ED7517" w:rsidR="006A6C15" w:rsidRDefault="006A6C15" w:rsidP="00351101">
      <w:pPr>
        <w:contextualSpacing/>
      </w:pPr>
    </w:p>
    <w:p w14:paraId="75B197C5" w14:textId="3918450C" w:rsidR="006A6C15" w:rsidRDefault="006A6C15" w:rsidP="00351101">
      <w:pPr>
        <w:contextualSpacing/>
      </w:pPr>
    </w:p>
    <w:p w14:paraId="731DA729" w14:textId="53A2CCE0" w:rsidR="006A6C15" w:rsidRDefault="006A6C15" w:rsidP="00351101">
      <w:pPr>
        <w:contextualSpacing/>
      </w:pPr>
    </w:p>
    <w:p w14:paraId="279A8651" w14:textId="6E1F9C34" w:rsidR="006A6C15" w:rsidRDefault="006A6C15" w:rsidP="00351101">
      <w:pPr>
        <w:contextualSpacing/>
      </w:pPr>
    </w:p>
    <w:p w14:paraId="4DB85B5E" w14:textId="34961551" w:rsidR="006A6C15" w:rsidRDefault="006A6C15" w:rsidP="00351101">
      <w:pPr>
        <w:contextualSpacing/>
      </w:pPr>
    </w:p>
    <w:p w14:paraId="7CBC9B0A" w14:textId="6A94CDEF" w:rsidR="006A6C15" w:rsidRDefault="006A6C15" w:rsidP="00351101">
      <w:pPr>
        <w:contextualSpacing/>
      </w:pPr>
    </w:p>
    <w:p w14:paraId="69AD3B0A" w14:textId="35BEDA15" w:rsidR="006A6C15" w:rsidRDefault="006A6C15" w:rsidP="00351101">
      <w:pPr>
        <w:contextualSpacing/>
      </w:pPr>
    </w:p>
    <w:p w14:paraId="75C11D3C" w14:textId="0C8B7D30" w:rsidR="006A6C15" w:rsidRDefault="006A6C15" w:rsidP="00351101">
      <w:pPr>
        <w:contextualSpacing/>
      </w:pPr>
    </w:p>
    <w:p w14:paraId="7D045C32" w14:textId="5296CD19" w:rsidR="006A6C15" w:rsidRDefault="006A6C15" w:rsidP="006A6C15">
      <w:pPr>
        <w:contextualSpacing/>
      </w:pPr>
      <w:r>
        <w:t>Question 20. Describe how the experience of living with cancer affects individuals in different ways. (AC 5.5)</w:t>
      </w:r>
    </w:p>
    <w:p w14:paraId="5E4E4D9D" w14:textId="77777777" w:rsidR="006A6C15" w:rsidRDefault="006A6C15" w:rsidP="00351101">
      <w:pPr>
        <w:contextualSpacing/>
      </w:pPr>
    </w:p>
    <w:p w14:paraId="742697AD" w14:textId="0795B446" w:rsidR="006A6C15" w:rsidRDefault="006A6C15" w:rsidP="00351101">
      <w:pPr>
        <w:contextualSpacing/>
      </w:pPr>
    </w:p>
    <w:p w14:paraId="15318E9D" w14:textId="2938E4D1" w:rsidR="006A6C15" w:rsidRDefault="006A6C15" w:rsidP="00351101">
      <w:pPr>
        <w:contextualSpacing/>
      </w:pPr>
    </w:p>
    <w:p w14:paraId="06AF0038" w14:textId="02A8131A" w:rsidR="006A6C15" w:rsidRDefault="006A6C15" w:rsidP="00351101">
      <w:pPr>
        <w:contextualSpacing/>
      </w:pPr>
    </w:p>
    <w:p w14:paraId="04F18D1D" w14:textId="7E471F41" w:rsidR="006A6C15" w:rsidRDefault="006A6C15" w:rsidP="00351101">
      <w:pPr>
        <w:contextualSpacing/>
      </w:pPr>
    </w:p>
    <w:p w14:paraId="09870564" w14:textId="1BE67BB6" w:rsidR="006A6C15" w:rsidRDefault="006A6C15" w:rsidP="00351101">
      <w:pPr>
        <w:contextualSpacing/>
      </w:pPr>
    </w:p>
    <w:p w14:paraId="7424B94D" w14:textId="3FE5A40D" w:rsidR="006A6C15" w:rsidRDefault="006A6C15" w:rsidP="00351101">
      <w:pPr>
        <w:contextualSpacing/>
      </w:pPr>
    </w:p>
    <w:p w14:paraId="67D361E9" w14:textId="336003A8" w:rsidR="006A6C15" w:rsidRDefault="006A6C15" w:rsidP="00351101">
      <w:pPr>
        <w:contextualSpacing/>
      </w:pPr>
    </w:p>
    <w:p w14:paraId="05791FF9" w14:textId="12CC4211" w:rsidR="006A6C15" w:rsidRDefault="006A6C15" w:rsidP="00351101">
      <w:pPr>
        <w:contextualSpacing/>
      </w:pPr>
    </w:p>
    <w:p w14:paraId="410F38E7" w14:textId="0006CEA3" w:rsidR="006A6C15" w:rsidRDefault="006A6C15" w:rsidP="00351101">
      <w:pPr>
        <w:contextualSpacing/>
      </w:pPr>
    </w:p>
    <w:p w14:paraId="2031F917" w14:textId="382DB1D6" w:rsidR="006A6C15" w:rsidRDefault="006A6C15" w:rsidP="00351101">
      <w:pPr>
        <w:contextualSpacing/>
      </w:pPr>
    </w:p>
    <w:p w14:paraId="4C0C34FC" w14:textId="0B598403" w:rsidR="006A6C15" w:rsidRDefault="006A6C15" w:rsidP="00351101">
      <w:pPr>
        <w:contextualSpacing/>
      </w:pPr>
    </w:p>
    <w:p w14:paraId="042A201D" w14:textId="5F1EB4C7" w:rsidR="006A6C15" w:rsidRDefault="006A6C15" w:rsidP="00351101">
      <w:pPr>
        <w:contextualSpacing/>
      </w:pPr>
    </w:p>
    <w:p w14:paraId="380A11A2" w14:textId="7553376F" w:rsidR="006A6C15" w:rsidRDefault="006A6C15" w:rsidP="00351101">
      <w:pPr>
        <w:contextualSpacing/>
      </w:pPr>
    </w:p>
    <w:p w14:paraId="14829763" w14:textId="70F66064" w:rsidR="006A6C15" w:rsidRDefault="006A6C15" w:rsidP="00351101">
      <w:pPr>
        <w:contextualSpacing/>
      </w:pPr>
    </w:p>
    <w:p w14:paraId="36DCDBB5" w14:textId="51E58080" w:rsidR="006A6C15" w:rsidRDefault="006A6C15" w:rsidP="00351101">
      <w:pPr>
        <w:contextualSpacing/>
      </w:pPr>
    </w:p>
    <w:p w14:paraId="6C7F8EDB" w14:textId="74985806" w:rsidR="006A6C15" w:rsidRDefault="006A6C15" w:rsidP="00351101">
      <w:pPr>
        <w:contextualSpacing/>
      </w:pPr>
    </w:p>
    <w:p w14:paraId="1375D0C0" w14:textId="29D5FEE3" w:rsidR="006A6C15" w:rsidRDefault="006A6C15" w:rsidP="00351101">
      <w:pPr>
        <w:contextualSpacing/>
      </w:pPr>
    </w:p>
    <w:p w14:paraId="11A01998" w14:textId="46028880" w:rsidR="006A6C15" w:rsidRDefault="006A6C15" w:rsidP="00351101">
      <w:pPr>
        <w:contextualSpacing/>
      </w:pPr>
    </w:p>
    <w:p w14:paraId="6A3B7DC0" w14:textId="77777777" w:rsidR="006A6C15" w:rsidRDefault="006A6C15" w:rsidP="00351101">
      <w:pPr>
        <w:contextualSpacing/>
      </w:pPr>
    </w:p>
    <w:p w14:paraId="60601CEB" w14:textId="77777777" w:rsidR="006A6C15" w:rsidRDefault="006A6C15" w:rsidP="00351101">
      <w:pPr>
        <w:contextualSpacing/>
      </w:pPr>
    </w:p>
    <w:p w14:paraId="25AF7EAE" w14:textId="2011134B" w:rsidR="00E05E91" w:rsidRDefault="00B33B3B" w:rsidP="00E05E91">
      <w:pPr>
        <w:contextualSpacing/>
      </w:pPr>
      <w:r>
        <w:rPr>
          <w:noProof/>
          <w:lang w:eastAsia="en-GB"/>
        </w:rPr>
        <w:lastRenderedPageBreak/>
        <mc:AlternateContent>
          <mc:Choice Requires="wps">
            <w:drawing>
              <wp:inline distT="0" distB="0" distL="0" distR="0" wp14:anchorId="4A1DEC67" wp14:editId="7903022F">
                <wp:extent cx="6001385" cy="1403985"/>
                <wp:effectExtent l="12065" t="8255" r="15875" b="26035"/>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40398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789FA886" w14:textId="4F234E00" w:rsidR="00B33B3B" w:rsidRPr="005B5C8E" w:rsidRDefault="00B33B3B" w:rsidP="00B33B3B">
                            <w:pPr>
                              <w:spacing w:after="0" w:line="240" w:lineRule="auto"/>
                              <w:rPr>
                                <w:rFonts w:ascii="Arial" w:hAnsi="Arial" w:cs="Arial"/>
                                <w:sz w:val="24"/>
                                <w:szCs w:val="24"/>
                              </w:rPr>
                            </w:pPr>
                            <w:r>
                              <w:rPr>
                                <w:rFonts w:ascii="Arial" w:hAnsi="Arial" w:cs="Arial"/>
                                <w:sz w:val="24"/>
                                <w:szCs w:val="24"/>
                              </w:rPr>
                              <w:t xml:space="preserve">Section 2: </w:t>
                            </w:r>
                            <w:r w:rsidR="006A6C15">
                              <w:rPr>
                                <w:rFonts w:ascii="Arial" w:hAnsi="Arial" w:cs="Arial"/>
                                <w:sz w:val="24"/>
                                <w:szCs w:val="24"/>
                              </w:rPr>
                              <w:t>Introduction to end of life care and bereavement care</w:t>
                            </w:r>
                          </w:p>
                        </w:txbxContent>
                      </wps:txbx>
                      <wps:bodyPr rot="0" vert="horz" wrap="square" lIns="91440" tIns="45720" rIns="91440" bIns="45720" anchor="ctr" anchorCtr="0" upright="1">
                        <a:noAutofit/>
                      </wps:bodyPr>
                    </wps:wsp>
                  </a:graphicData>
                </a:graphic>
              </wp:inline>
            </w:drawing>
          </mc:Choice>
          <mc:Fallback>
            <w:pict>
              <v:roundrect w14:anchorId="4A1DEC67" id="AutoShape 26" o:spid="_x0000_s1046" style="width:472.55pt;height:11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" fillcolor="#b2a1c7 [1943]" strokecolor="#8064a2 [3207]" strokeweight="1pt">
                <v:fill color2="#8064a2 [3207]" focus="50%" type="gradient"/>
                <v:shadow on="t" color="#3f3151 [1607]" offset="1pt"/>
                <v:textbox>
                  <w:txbxContent>
                    <w:p w14:paraId="789FA886" w14:textId="4F234E00" w:rsidR="00B33B3B" w:rsidRPr="005B5C8E" w:rsidRDefault="00B33B3B" w:rsidP="00B33B3B">
                      <w:pPr>
                        <w:spacing w:after="0" w:line="240" w:lineRule="auto"/>
                        <w:rPr>
                          <w:rFonts w:ascii="Arial" w:hAnsi="Arial" w:cs="Arial"/>
                          <w:sz w:val="24"/>
                          <w:szCs w:val="24"/>
                        </w:rPr>
                      </w:pPr>
                      <w:r>
                        <w:rPr>
                          <w:rFonts w:ascii="Arial" w:hAnsi="Arial" w:cs="Arial"/>
                          <w:sz w:val="24"/>
                          <w:szCs w:val="24"/>
                        </w:rPr>
                        <w:t xml:space="preserve">Section 2: </w:t>
                      </w:r>
                      <w:r w:rsidR="006A6C15">
                        <w:rPr>
                          <w:rFonts w:ascii="Arial" w:hAnsi="Arial" w:cs="Arial"/>
                          <w:sz w:val="24"/>
                          <w:szCs w:val="24"/>
                        </w:rPr>
                        <w:t>Introduction to end of life care and bereavement care</w:t>
                      </w:r>
                    </w:p>
                  </w:txbxContent>
                </v:textbox>
                <w10:anchorlock/>
              </v:roundrect>
            </w:pict>
          </mc:Fallback>
        </mc:AlternateContent>
      </w:r>
    </w:p>
    <w:p w14:paraId="2633CEB9" w14:textId="77777777" w:rsidR="00296888" w:rsidRDefault="00296888" w:rsidP="00351101">
      <w:pPr>
        <w:contextualSpacing/>
      </w:pPr>
    </w:p>
    <w:p w14:paraId="46710AE6" w14:textId="77777777" w:rsidR="006A6C15" w:rsidRDefault="006A6C15" w:rsidP="00B33B3B">
      <w:pPr>
        <w:spacing w:after="0" w:line="240" w:lineRule="auto"/>
        <w:rPr>
          <w:rFonts w:ascii="Arial" w:hAnsi="Arial" w:cs="Arial"/>
          <w:sz w:val="24"/>
          <w:szCs w:val="24"/>
        </w:rPr>
      </w:pPr>
    </w:p>
    <w:p w14:paraId="3063F762" w14:textId="05B4CE7F" w:rsidR="00C54BD1" w:rsidRDefault="00ED6518" w:rsidP="00351101">
      <w:pPr>
        <w:contextualSpacing/>
      </w:pPr>
      <w:r>
        <w:t xml:space="preserve">Question </w:t>
      </w:r>
      <w:r w:rsidR="000E7F04">
        <w:t>21</w:t>
      </w:r>
      <w:r w:rsidR="00E979D6">
        <w:t xml:space="preserve">. </w:t>
      </w:r>
      <w:r w:rsidR="000E7F04">
        <w:t>Describe the following factors that can affect an individual’s views on death and dying</w:t>
      </w:r>
      <w:r w:rsidR="00E979D6">
        <w:t>. (AC 1.1)</w:t>
      </w:r>
    </w:p>
    <w:p w14:paraId="740C982E" w14:textId="77777777" w:rsidR="00296888" w:rsidRDefault="00296888" w:rsidP="00351101">
      <w:pPr>
        <w:contextualSpacing/>
      </w:pPr>
    </w:p>
    <w:p w14:paraId="0477E574" w14:textId="5C6D118E" w:rsidR="0020431A" w:rsidRDefault="000E7F04" w:rsidP="00351101">
      <w:pPr>
        <w:contextualSpacing/>
      </w:pPr>
      <w:r>
        <w:t>Social</w:t>
      </w:r>
    </w:p>
    <w:p w14:paraId="5EC853B2" w14:textId="463FB2AC" w:rsidR="000E7F04" w:rsidRDefault="000E7F04" w:rsidP="00351101">
      <w:pPr>
        <w:contextualSpacing/>
      </w:pPr>
    </w:p>
    <w:p w14:paraId="14B6569D" w14:textId="233A240F" w:rsidR="000E7F04" w:rsidRDefault="000E7F04" w:rsidP="00351101">
      <w:pPr>
        <w:contextualSpacing/>
      </w:pPr>
    </w:p>
    <w:p w14:paraId="088611F1" w14:textId="77777777" w:rsidR="000E7F04" w:rsidRDefault="000E7F04" w:rsidP="00351101">
      <w:pPr>
        <w:contextualSpacing/>
      </w:pPr>
    </w:p>
    <w:p w14:paraId="65DD051C" w14:textId="6B19E879" w:rsidR="000E7F04" w:rsidRDefault="000E7F04" w:rsidP="00351101">
      <w:pPr>
        <w:contextualSpacing/>
      </w:pPr>
    </w:p>
    <w:p w14:paraId="5BF859F9" w14:textId="61A09493" w:rsidR="000E7F04" w:rsidRDefault="000E7F04" w:rsidP="00351101">
      <w:pPr>
        <w:contextualSpacing/>
      </w:pPr>
    </w:p>
    <w:p w14:paraId="6870B38D" w14:textId="46A5147E" w:rsidR="000E7F04" w:rsidRDefault="000E7F04" w:rsidP="00351101">
      <w:pPr>
        <w:contextualSpacing/>
      </w:pPr>
    </w:p>
    <w:p w14:paraId="461011AC" w14:textId="7182BC89" w:rsidR="000E7F04" w:rsidRDefault="000E7F04" w:rsidP="00351101">
      <w:pPr>
        <w:contextualSpacing/>
      </w:pPr>
    </w:p>
    <w:p w14:paraId="3F87D7CB" w14:textId="596E62AF" w:rsidR="000E7F04" w:rsidRDefault="000E7F04" w:rsidP="00351101">
      <w:pPr>
        <w:contextualSpacing/>
      </w:pPr>
    </w:p>
    <w:p w14:paraId="5575E4CF" w14:textId="7CFC6FB1" w:rsidR="000E7F04" w:rsidRDefault="000E7F04" w:rsidP="00351101">
      <w:pPr>
        <w:contextualSpacing/>
      </w:pPr>
      <w:r>
        <w:t>Religious</w:t>
      </w:r>
    </w:p>
    <w:p w14:paraId="3D60C845" w14:textId="44EFCC2B" w:rsidR="000E7F04" w:rsidRDefault="000E7F04" w:rsidP="00351101">
      <w:pPr>
        <w:contextualSpacing/>
      </w:pPr>
    </w:p>
    <w:p w14:paraId="3E7863F0" w14:textId="1A6B10C3" w:rsidR="000E7F04" w:rsidRDefault="000E7F04" w:rsidP="00351101">
      <w:pPr>
        <w:contextualSpacing/>
      </w:pPr>
    </w:p>
    <w:p w14:paraId="186EC3E3" w14:textId="77777777" w:rsidR="000E7F04" w:rsidRDefault="000E7F04" w:rsidP="00351101">
      <w:pPr>
        <w:contextualSpacing/>
      </w:pPr>
    </w:p>
    <w:p w14:paraId="06DC75AA" w14:textId="529AB760" w:rsidR="000E7F04" w:rsidRDefault="000E7F04" w:rsidP="00351101">
      <w:pPr>
        <w:contextualSpacing/>
      </w:pPr>
    </w:p>
    <w:p w14:paraId="1479B5B2" w14:textId="08FD9284" w:rsidR="000E7F04" w:rsidRDefault="000E7F04" w:rsidP="00351101">
      <w:pPr>
        <w:contextualSpacing/>
      </w:pPr>
    </w:p>
    <w:p w14:paraId="02EA81E9" w14:textId="798684B5" w:rsidR="000E7F04" w:rsidRDefault="000E7F04" w:rsidP="00351101">
      <w:pPr>
        <w:contextualSpacing/>
      </w:pPr>
    </w:p>
    <w:p w14:paraId="389E1562" w14:textId="7B55CD49" w:rsidR="000E7F04" w:rsidRDefault="000E7F04" w:rsidP="00351101">
      <w:pPr>
        <w:contextualSpacing/>
      </w:pPr>
    </w:p>
    <w:p w14:paraId="25B1709E" w14:textId="77777777" w:rsidR="000E7F04" w:rsidRDefault="000E7F04" w:rsidP="00351101">
      <w:pPr>
        <w:contextualSpacing/>
      </w:pPr>
    </w:p>
    <w:p w14:paraId="4923BB82" w14:textId="3E1C121B" w:rsidR="000E7F04" w:rsidRDefault="000E7F04" w:rsidP="00351101">
      <w:pPr>
        <w:contextualSpacing/>
      </w:pPr>
      <w:r>
        <w:t>Cultural</w:t>
      </w:r>
    </w:p>
    <w:p w14:paraId="55EF6468" w14:textId="5BEBD860" w:rsidR="000E7F04" w:rsidRDefault="000E7F04" w:rsidP="00351101">
      <w:pPr>
        <w:contextualSpacing/>
      </w:pPr>
    </w:p>
    <w:p w14:paraId="01D8B89D" w14:textId="722F1B6D" w:rsidR="000E7F04" w:rsidRDefault="000E7F04" w:rsidP="00351101">
      <w:pPr>
        <w:contextualSpacing/>
      </w:pPr>
    </w:p>
    <w:p w14:paraId="143C0DE1" w14:textId="6C5D9409" w:rsidR="000E7F04" w:rsidRDefault="000E7F04" w:rsidP="00351101">
      <w:pPr>
        <w:contextualSpacing/>
      </w:pPr>
    </w:p>
    <w:p w14:paraId="5D04FC6D" w14:textId="2354D5D0" w:rsidR="000E7F04" w:rsidRDefault="000E7F04" w:rsidP="00351101">
      <w:pPr>
        <w:contextualSpacing/>
      </w:pPr>
    </w:p>
    <w:p w14:paraId="089B5BD7" w14:textId="77777777" w:rsidR="000E7F04" w:rsidRDefault="000E7F04" w:rsidP="00351101">
      <w:pPr>
        <w:contextualSpacing/>
      </w:pPr>
    </w:p>
    <w:p w14:paraId="189F9467" w14:textId="3D0CDFB3" w:rsidR="000E7F04" w:rsidRDefault="000E7F04" w:rsidP="00351101">
      <w:pPr>
        <w:contextualSpacing/>
      </w:pPr>
    </w:p>
    <w:p w14:paraId="31EEBD48" w14:textId="2EE0322C" w:rsidR="000E7F04" w:rsidRDefault="000E7F04" w:rsidP="00351101">
      <w:pPr>
        <w:contextualSpacing/>
      </w:pPr>
    </w:p>
    <w:p w14:paraId="69F1929B" w14:textId="23A7244C" w:rsidR="000E7F04" w:rsidRDefault="000E7F04" w:rsidP="00351101">
      <w:pPr>
        <w:contextualSpacing/>
      </w:pPr>
    </w:p>
    <w:p w14:paraId="5A4AA72E" w14:textId="77777777" w:rsidR="000E7F04" w:rsidRDefault="000E7F04" w:rsidP="00351101">
      <w:pPr>
        <w:contextualSpacing/>
      </w:pPr>
    </w:p>
    <w:p w14:paraId="4A2ACBFD" w14:textId="6FB31005" w:rsidR="000E7F04" w:rsidRDefault="000E7F04" w:rsidP="00351101">
      <w:pPr>
        <w:contextualSpacing/>
      </w:pPr>
      <w:r>
        <w:t>Spiritual</w:t>
      </w:r>
    </w:p>
    <w:p w14:paraId="437A7D5D" w14:textId="4D2821D7" w:rsidR="000E7F04" w:rsidRDefault="000E7F04" w:rsidP="00351101">
      <w:pPr>
        <w:contextualSpacing/>
      </w:pPr>
    </w:p>
    <w:p w14:paraId="17A712C5" w14:textId="7F87C4FD" w:rsidR="000E7F04" w:rsidRDefault="000E7F04" w:rsidP="00351101">
      <w:pPr>
        <w:contextualSpacing/>
      </w:pPr>
    </w:p>
    <w:p w14:paraId="1F71CA42" w14:textId="6B68FCBF" w:rsidR="000E7F04" w:rsidRDefault="000E7F04" w:rsidP="00351101">
      <w:pPr>
        <w:contextualSpacing/>
      </w:pPr>
    </w:p>
    <w:p w14:paraId="35B52320" w14:textId="0111404C" w:rsidR="000E7F04" w:rsidRDefault="000E7F04" w:rsidP="00351101">
      <w:pPr>
        <w:contextualSpacing/>
      </w:pPr>
    </w:p>
    <w:p w14:paraId="0DDC4388" w14:textId="1E21927D" w:rsidR="000E7F04" w:rsidRDefault="000E7F04" w:rsidP="00351101">
      <w:pPr>
        <w:contextualSpacing/>
      </w:pPr>
      <w:r>
        <w:lastRenderedPageBreak/>
        <w:t>Psychological and emotional</w:t>
      </w:r>
    </w:p>
    <w:p w14:paraId="188AA000" w14:textId="1928CBE9" w:rsidR="00E979D6" w:rsidRDefault="00E979D6" w:rsidP="00351101">
      <w:pPr>
        <w:contextualSpacing/>
      </w:pPr>
    </w:p>
    <w:p w14:paraId="4D236E0E" w14:textId="6341E2B4" w:rsidR="00E979D6" w:rsidRDefault="00E979D6" w:rsidP="00351101">
      <w:pPr>
        <w:contextualSpacing/>
      </w:pPr>
    </w:p>
    <w:p w14:paraId="71A30880" w14:textId="168A1309" w:rsidR="00E979D6" w:rsidRDefault="00E979D6" w:rsidP="00351101">
      <w:pPr>
        <w:contextualSpacing/>
      </w:pPr>
    </w:p>
    <w:p w14:paraId="4A08EF8D" w14:textId="53DABF4D" w:rsidR="00E979D6" w:rsidRDefault="00E979D6" w:rsidP="00351101">
      <w:pPr>
        <w:contextualSpacing/>
      </w:pPr>
    </w:p>
    <w:p w14:paraId="09E9C6F7" w14:textId="6882AAF9" w:rsidR="00E979D6" w:rsidRDefault="00E979D6" w:rsidP="00351101">
      <w:pPr>
        <w:contextualSpacing/>
      </w:pPr>
    </w:p>
    <w:p w14:paraId="77E609F7" w14:textId="4F193E11" w:rsidR="00E979D6" w:rsidRDefault="00E979D6" w:rsidP="00351101">
      <w:pPr>
        <w:contextualSpacing/>
      </w:pPr>
    </w:p>
    <w:p w14:paraId="166EFD67" w14:textId="3AFC091F" w:rsidR="00E979D6" w:rsidRDefault="00E979D6" w:rsidP="00351101">
      <w:pPr>
        <w:contextualSpacing/>
      </w:pPr>
    </w:p>
    <w:p w14:paraId="71F6C6A5" w14:textId="232FA6B9" w:rsidR="00E979D6" w:rsidRDefault="00E979D6" w:rsidP="00351101">
      <w:pPr>
        <w:contextualSpacing/>
      </w:pPr>
    </w:p>
    <w:p w14:paraId="761BC791" w14:textId="22C40701" w:rsidR="00E979D6" w:rsidRDefault="00E979D6" w:rsidP="00351101">
      <w:pPr>
        <w:contextualSpacing/>
      </w:pPr>
    </w:p>
    <w:p w14:paraId="554D789E" w14:textId="77777777" w:rsidR="00E979D6" w:rsidRDefault="00E979D6" w:rsidP="00351101">
      <w:pPr>
        <w:contextualSpacing/>
      </w:pPr>
    </w:p>
    <w:p w14:paraId="47297C67" w14:textId="10D57498" w:rsidR="00296888" w:rsidRDefault="00296888" w:rsidP="00351101">
      <w:pPr>
        <w:contextualSpacing/>
      </w:pPr>
    </w:p>
    <w:p w14:paraId="732434A0" w14:textId="05AD2B2D" w:rsidR="00C54BD1" w:rsidRDefault="00E979D6" w:rsidP="00351101">
      <w:pPr>
        <w:contextualSpacing/>
      </w:pPr>
      <w:r>
        <w:t xml:space="preserve">Question </w:t>
      </w:r>
      <w:r w:rsidR="00396033">
        <w:t>22</w:t>
      </w:r>
      <w:r w:rsidR="00C54BD1">
        <w:t xml:space="preserve">. </w:t>
      </w:r>
      <w:r w:rsidR="00396033">
        <w:t>Explain how the factors relating to views on death and dying can impact on practice</w:t>
      </w:r>
      <w:r>
        <w:t>.</w:t>
      </w:r>
      <w:r w:rsidR="00396033">
        <w:t xml:space="preserve"> </w:t>
      </w:r>
      <w:r>
        <w:t xml:space="preserve"> (AC 1.2)</w:t>
      </w:r>
    </w:p>
    <w:p w14:paraId="2328BB07" w14:textId="77777777" w:rsidR="00C54BD1" w:rsidRDefault="00C54BD1" w:rsidP="00351101">
      <w:pPr>
        <w:contextualSpacing/>
      </w:pPr>
    </w:p>
    <w:p w14:paraId="256AC6DA" w14:textId="77777777" w:rsidR="00296888" w:rsidRDefault="00296888" w:rsidP="00351101">
      <w:pPr>
        <w:contextualSpacing/>
      </w:pPr>
    </w:p>
    <w:p w14:paraId="38AA98D6" w14:textId="77777777" w:rsidR="00ED6518" w:rsidRDefault="00ED6518" w:rsidP="00351101">
      <w:pPr>
        <w:contextualSpacing/>
      </w:pPr>
    </w:p>
    <w:p w14:paraId="665A1408" w14:textId="77777777" w:rsidR="00ED6518" w:rsidRDefault="00ED6518" w:rsidP="00351101">
      <w:pPr>
        <w:contextualSpacing/>
      </w:pPr>
    </w:p>
    <w:p w14:paraId="71049383" w14:textId="77777777" w:rsidR="0020431A" w:rsidRDefault="0020431A" w:rsidP="00351101">
      <w:pPr>
        <w:contextualSpacing/>
      </w:pPr>
    </w:p>
    <w:p w14:paraId="4D16AC41" w14:textId="31834E4A" w:rsidR="0020431A" w:rsidRDefault="0020431A" w:rsidP="00351101">
      <w:pPr>
        <w:contextualSpacing/>
      </w:pPr>
    </w:p>
    <w:p w14:paraId="155F3292" w14:textId="0023BBAC" w:rsidR="00396033" w:rsidRDefault="00396033" w:rsidP="00351101">
      <w:pPr>
        <w:contextualSpacing/>
      </w:pPr>
    </w:p>
    <w:p w14:paraId="75E36489" w14:textId="77777777" w:rsidR="00396033" w:rsidRDefault="00396033" w:rsidP="00351101">
      <w:pPr>
        <w:contextualSpacing/>
      </w:pPr>
    </w:p>
    <w:p w14:paraId="3487B98B" w14:textId="55E5E0DD" w:rsidR="00396033" w:rsidRDefault="00396033" w:rsidP="00351101">
      <w:pPr>
        <w:contextualSpacing/>
      </w:pPr>
    </w:p>
    <w:p w14:paraId="6EF0502E" w14:textId="1440E302" w:rsidR="00396033" w:rsidRDefault="00396033" w:rsidP="00351101">
      <w:pPr>
        <w:contextualSpacing/>
      </w:pPr>
    </w:p>
    <w:p w14:paraId="18518597" w14:textId="0A7EBEBC" w:rsidR="00396033" w:rsidRDefault="00396033" w:rsidP="00351101">
      <w:pPr>
        <w:contextualSpacing/>
      </w:pPr>
    </w:p>
    <w:p w14:paraId="3B67F3B6" w14:textId="1DFD568D" w:rsidR="00396033" w:rsidRDefault="00396033" w:rsidP="00351101">
      <w:pPr>
        <w:contextualSpacing/>
      </w:pPr>
    </w:p>
    <w:p w14:paraId="1AEE1300" w14:textId="77777777" w:rsidR="00396033" w:rsidRDefault="00396033" w:rsidP="00351101">
      <w:pPr>
        <w:contextualSpacing/>
      </w:pPr>
    </w:p>
    <w:p w14:paraId="12A4EA11" w14:textId="116899F2" w:rsidR="00ED6518" w:rsidRDefault="00ED6518" w:rsidP="00351101">
      <w:pPr>
        <w:contextualSpacing/>
      </w:pPr>
    </w:p>
    <w:p w14:paraId="74E6A56A" w14:textId="4F64BECE" w:rsidR="00E979D6" w:rsidRDefault="00E979D6" w:rsidP="00351101">
      <w:pPr>
        <w:contextualSpacing/>
      </w:pPr>
    </w:p>
    <w:p w14:paraId="66F8C2DE" w14:textId="77777777" w:rsidR="00E979D6" w:rsidRDefault="00E979D6" w:rsidP="00351101">
      <w:pPr>
        <w:contextualSpacing/>
      </w:pPr>
    </w:p>
    <w:p w14:paraId="2BD5FB93" w14:textId="77777777" w:rsidR="00E979D6" w:rsidRDefault="00E979D6" w:rsidP="00351101">
      <w:pPr>
        <w:contextualSpacing/>
      </w:pPr>
    </w:p>
    <w:p w14:paraId="30E7DF8B" w14:textId="4CBE8784" w:rsidR="00E76458" w:rsidRDefault="00E979D6" w:rsidP="00351101">
      <w:pPr>
        <w:contextualSpacing/>
      </w:pPr>
      <w:r>
        <w:t xml:space="preserve">Question </w:t>
      </w:r>
      <w:r w:rsidR="00396033">
        <w:t>23</w:t>
      </w:r>
      <w:r>
        <w:t xml:space="preserve">. </w:t>
      </w:r>
      <w:r w:rsidR="00396033">
        <w:t xml:space="preserve">Explain how the attitudes of others may influence an individual’s choices around death and dying. </w:t>
      </w:r>
      <w:r>
        <w:t xml:space="preserve"> (AC 1.3)</w:t>
      </w:r>
    </w:p>
    <w:p w14:paraId="5A1EA135" w14:textId="77777777" w:rsidR="00C54BD1" w:rsidRDefault="00C54BD1" w:rsidP="00351101">
      <w:pPr>
        <w:contextualSpacing/>
      </w:pPr>
    </w:p>
    <w:p w14:paraId="58717D39" w14:textId="77777777" w:rsidR="00C54BD1" w:rsidRDefault="00C54BD1" w:rsidP="00351101">
      <w:pPr>
        <w:contextualSpacing/>
      </w:pPr>
    </w:p>
    <w:p w14:paraId="5338A720" w14:textId="77777777" w:rsidR="00C54BD1" w:rsidRDefault="00C54BD1" w:rsidP="00351101">
      <w:pPr>
        <w:contextualSpacing/>
      </w:pPr>
    </w:p>
    <w:p w14:paraId="61DAA4D5" w14:textId="4461B256" w:rsidR="00C54BD1" w:rsidRDefault="00C54BD1" w:rsidP="00351101">
      <w:pPr>
        <w:contextualSpacing/>
      </w:pPr>
    </w:p>
    <w:p w14:paraId="73036FD8" w14:textId="65E6B32B" w:rsidR="00396033" w:rsidRDefault="00396033" w:rsidP="00351101">
      <w:pPr>
        <w:contextualSpacing/>
      </w:pPr>
    </w:p>
    <w:p w14:paraId="5E7462A5" w14:textId="31F92E9B" w:rsidR="00396033" w:rsidRDefault="00396033" w:rsidP="00351101">
      <w:pPr>
        <w:contextualSpacing/>
      </w:pPr>
    </w:p>
    <w:p w14:paraId="3F7DC1E8" w14:textId="5684B3B4" w:rsidR="00396033" w:rsidRDefault="00396033" w:rsidP="00351101">
      <w:pPr>
        <w:contextualSpacing/>
      </w:pPr>
    </w:p>
    <w:p w14:paraId="3BEED2BD" w14:textId="5417680A" w:rsidR="00396033" w:rsidRDefault="00396033" w:rsidP="00351101">
      <w:pPr>
        <w:contextualSpacing/>
      </w:pPr>
    </w:p>
    <w:p w14:paraId="20FF1722" w14:textId="75274279" w:rsidR="00396033" w:rsidRDefault="00396033" w:rsidP="00351101">
      <w:pPr>
        <w:contextualSpacing/>
      </w:pPr>
    </w:p>
    <w:p w14:paraId="7E2E14F6" w14:textId="48E72F0E" w:rsidR="00396033" w:rsidRDefault="00396033" w:rsidP="00351101">
      <w:pPr>
        <w:contextualSpacing/>
      </w:pPr>
    </w:p>
    <w:p w14:paraId="68051881" w14:textId="268A06B3" w:rsidR="00396033" w:rsidRDefault="00396033" w:rsidP="00351101">
      <w:pPr>
        <w:contextualSpacing/>
      </w:pPr>
    </w:p>
    <w:p w14:paraId="182FC1D8" w14:textId="7B2C3383" w:rsidR="00396033" w:rsidRDefault="00396033" w:rsidP="00351101">
      <w:pPr>
        <w:contextualSpacing/>
      </w:pPr>
    </w:p>
    <w:p w14:paraId="69C123B2" w14:textId="77777777" w:rsidR="00396033" w:rsidRDefault="00396033" w:rsidP="00351101">
      <w:pPr>
        <w:contextualSpacing/>
      </w:pPr>
    </w:p>
    <w:p w14:paraId="74CD1D1F" w14:textId="2EF27F04" w:rsidR="00C54BD1" w:rsidRDefault="00E979D6" w:rsidP="00351101">
      <w:pPr>
        <w:contextualSpacing/>
      </w:pPr>
      <w:r>
        <w:lastRenderedPageBreak/>
        <w:t xml:space="preserve">Question </w:t>
      </w:r>
      <w:r w:rsidR="00396033">
        <w:t>24</w:t>
      </w:r>
      <w:r>
        <w:t xml:space="preserve">. </w:t>
      </w:r>
      <w:r w:rsidR="00396033">
        <w:t xml:space="preserve">Describe the terms ‘end of life care’ and ‘palliative care’.  </w:t>
      </w:r>
      <w:r w:rsidR="005B328B">
        <w:t xml:space="preserve"> (AC 2.1)</w:t>
      </w:r>
    </w:p>
    <w:p w14:paraId="46BB0E12" w14:textId="11179951" w:rsidR="005B328B" w:rsidRDefault="005B328B" w:rsidP="00351101">
      <w:pPr>
        <w:contextualSpacing/>
      </w:pPr>
    </w:p>
    <w:p w14:paraId="5161648F" w14:textId="0D407CA2" w:rsidR="005B328B" w:rsidRDefault="00396033" w:rsidP="00351101">
      <w:pPr>
        <w:contextualSpacing/>
      </w:pPr>
      <w:r>
        <w:t>End of life care:</w:t>
      </w:r>
    </w:p>
    <w:p w14:paraId="756046F5" w14:textId="098F1B3F" w:rsidR="005B328B" w:rsidRDefault="005B328B" w:rsidP="00351101">
      <w:pPr>
        <w:contextualSpacing/>
      </w:pPr>
    </w:p>
    <w:p w14:paraId="5214E546" w14:textId="06ACA0C6" w:rsidR="005B328B" w:rsidRDefault="005B328B" w:rsidP="00351101">
      <w:pPr>
        <w:contextualSpacing/>
      </w:pPr>
    </w:p>
    <w:p w14:paraId="27A08673" w14:textId="5452BE4C" w:rsidR="005B328B" w:rsidRDefault="005B328B" w:rsidP="00351101">
      <w:pPr>
        <w:contextualSpacing/>
      </w:pPr>
    </w:p>
    <w:p w14:paraId="055B3F42" w14:textId="18966BB2" w:rsidR="005B328B" w:rsidRDefault="005B328B" w:rsidP="00351101">
      <w:pPr>
        <w:contextualSpacing/>
      </w:pPr>
    </w:p>
    <w:p w14:paraId="5DAE3F4A" w14:textId="00BED97F" w:rsidR="005B328B" w:rsidRDefault="005B328B" w:rsidP="00351101">
      <w:pPr>
        <w:contextualSpacing/>
      </w:pPr>
    </w:p>
    <w:p w14:paraId="34AA87EC" w14:textId="0D2D37B7" w:rsidR="005B328B" w:rsidRDefault="005B328B" w:rsidP="00351101">
      <w:pPr>
        <w:contextualSpacing/>
      </w:pPr>
    </w:p>
    <w:p w14:paraId="1ABF1155" w14:textId="7DFA17DB" w:rsidR="005B328B" w:rsidRDefault="005B328B" w:rsidP="00351101">
      <w:pPr>
        <w:contextualSpacing/>
      </w:pPr>
    </w:p>
    <w:p w14:paraId="7E7237EC" w14:textId="7ED8533D" w:rsidR="00396033" w:rsidRDefault="00396033" w:rsidP="00351101">
      <w:pPr>
        <w:contextualSpacing/>
      </w:pPr>
    </w:p>
    <w:p w14:paraId="4BFE4AC3" w14:textId="52BFA4A2" w:rsidR="00396033" w:rsidRDefault="00396033" w:rsidP="00351101">
      <w:pPr>
        <w:contextualSpacing/>
      </w:pPr>
      <w:r>
        <w:t xml:space="preserve">Palliative care: </w:t>
      </w:r>
    </w:p>
    <w:p w14:paraId="783A7149" w14:textId="7518E854" w:rsidR="005B328B" w:rsidRDefault="005B328B" w:rsidP="00351101">
      <w:pPr>
        <w:contextualSpacing/>
      </w:pPr>
    </w:p>
    <w:p w14:paraId="5795C8D6" w14:textId="2846B05B" w:rsidR="005B328B" w:rsidRDefault="005B328B" w:rsidP="00351101">
      <w:pPr>
        <w:contextualSpacing/>
      </w:pPr>
    </w:p>
    <w:p w14:paraId="3AE85B24" w14:textId="7EFD43E0" w:rsidR="005B328B" w:rsidRDefault="005B328B" w:rsidP="00351101">
      <w:pPr>
        <w:contextualSpacing/>
      </w:pPr>
    </w:p>
    <w:p w14:paraId="5521D35F" w14:textId="0DB6CC0A" w:rsidR="005B328B" w:rsidRDefault="005B328B" w:rsidP="00351101">
      <w:pPr>
        <w:contextualSpacing/>
      </w:pPr>
    </w:p>
    <w:p w14:paraId="38BE5E05" w14:textId="7A29BD1B" w:rsidR="005B328B" w:rsidRDefault="005B328B" w:rsidP="00351101">
      <w:pPr>
        <w:contextualSpacing/>
      </w:pPr>
    </w:p>
    <w:p w14:paraId="2E48A61A" w14:textId="3418FF80" w:rsidR="005B328B" w:rsidRDefault="005B328B" w:rsidP="00351101">
      <w:pPr>
        <w:contextualSpacing/>
      </w:pPr>
    </w:p>
    <w:p w14:paraId="3E0E92FD" w14:textId="5029C44F" w:rsidR="005B328B" w:rsidRDefault="005B328B" w:rsidP="00351101">
      <w:pPr>
        <w:contextualSpacing/>
      </w:pPr>
    </w:p>
    <w:p w14:paraId="2B99EB6F" w14:textId="4AE9DCBD" w:rsidR="005B328B" w:rsidRDefault="005B328B" w:rsidP="00351101">
      <w:pPr>
        <w:contextualSpacing/>
      </w:pPr>
    </w:p>
    <w:p w14:paraId="08C60938" w14:textId="0BA3FFCB" w:rsidR="005B328B" w:rsidRDefault="005B328B" w:rsidP="00351101">
      <w:pPr>
        <w:contextualSpacing/>
      </w:pPr>
      <w:r>
        <w:t xml:space="preserve">Question </w:t>
      </w:r>
      <w:r w:rsidR="00396033">
        <w:t>25</w:t>
      </w:r>
      <w:r>
        <w:t xml:space="preserve">. </w:t>
      </w:r>
      <w:r w:rsidR="00396033">
        <w:t>Explain the aims and principles of end of life care</w:t>
      </w:r>
      <w:r>
        <w:t xml:space="preserve">. </w:t>
      </w:r>
      <w:r w:rsidR="00396033">
        <w:t xml:space="preserve"> </w:t>
      </w:r>
      <w:r>
        <w:t>(AC 2.</w:t>
      </w:r>
      <w:r w:rsidR="00396033">
        <w:t>2</w:t>
      </w:r>
      <w:r>
        <w:t>)</w:t>
      </w:r>
    </w:p>
    <w:p w14:paraId="16418A8A" w14:textId="6B6C96CA" w:rsidR="005B328B" w:rsidRDefault="005B328B" w:rsidP="00351101">
      <w:pPr>
        <w:contextualSpacing/>
      </w:pPr>
    </w:p>
    <w:p w14:paraId="3FE1A83D" w14:textId="45E2FC8E" w:rsidR="005B328B" w:rsidRDefault="00396033" w:rsidP="00351101">
      <w:pPr>
        <w:contextualSpacing/>
      </w:pPr>
      <w:r>
        <w:t>Principles:</w:t>
      </w:r>
    </w:p>
    <w:p w14:paraId="2FFFA82E" w14:textId="7DE3C952" w:rsidR="00396033" w:rsidRDefault="00396033" w:rsidP="00351101">
      <w:pPr>
        <w:contextualSpacing/>
      </w:pPr>
    </w:p>
    <w:p w14:paraId="26AF3C1C" w14:textId="2BA1D89D" w:rsidR="00396033" w:rsidRDefault="00396033" w:rsidP="00351101">
      <w:pPr>
        <w:contextualSpacing/>
      </w:pPr>
    </w:p>
    <w:p w14:paraId="7AFFBBB9" w14:textId="739B2149" w:rsidR="00396033" w:rsidRDefault="00396033" w:rsidP="00351101">
      <w:pPr>
        <w:contextualSpacing/>
      </w:pPr>
    </w:p>
    <w:p w14:paraId="2158D79F" w14:textId="6854AA07" w:rsidR="00396033" w:rsidRDefault="00396033" w:rsidP="00351101">
      <w:pPr>
        <w:contextualSpacing/>
      </w:pPr>
    </w:p>
    <w:p w14:paraId="130BC263" w14:textId="452CFC66" w:rsidR="00396033" w:rsidRDefault="00396033" w:rsidP="00351101">
      <w:pPr>
        <w:contextualSpacing/>
      </w:pPr>
    </w:p>
    <w:p w14:paraId="69DBA3E1" w14:textId="2A2ACBE0" w:rsidR="00396033" w:rsidRDefault="00396033" w:rsidP="00351101">
      <w:pPr>
        <w:contextualSpacing/>
      </w:pPr>
    </w:p>
    <w:p w14:paraId="46DC21BF" w14:textId="77777777" w:rsidR="00396033" w:rsidRDefault="00396033" w:rsidP="00351101">
      <w:pPr>
        <w:contextualSpacing/>
      </w:pPr>
    </w:p>
    <w:p w14:paraId="69F44D5B" w14:textId="5C4878F8" w:rsidR="00396033" w:rsidRDefault="00396033" w:rsidP="00351101">
      <w:pPr>
        <w:contextualSpacing/>
      </w:pPr>
    </w:p>
    <w:p w14:paraId="6355A4EC" w14:textId="67A4E1FA" w:rsidR="00396033" w:rsidRDefault="00396033" w:rsidP="00351101">
      <w:pPr>
        <w:contextualSpacing/>
      </w:pPr>
    </w:p>
    <w:p w14:paraId="3B7E1168" w14:textId="6E6E9799" w:rsidR="00396033" w:rsidRDefault="00396033" w:rsidP="00351101">
      <w:pPr>
        <w:contextualSpacing/>
      </w:pPr>
    </w:p>
    <w:p w14:paraId="23BABA1A" w14:textId="4D82321D" w:rsidR="00396033" w:rsidRDefault="00396033" w:rsidP="00351101">
      <w:pPr>
        <w:contextualSpacing/>
      </w:pPr>
    </w:p>
    <w:p w14:paraId="16C964FE" w14:textId="473431AD" w:rsidR="00396033" w:rsidRDefault="00396033" w:rsidP="00351101">
      <w:pPr>
        <w:contextualSpacing/>
      </w:pPr>
    </w:p>
    <w:p w14:paraId="386285AD" w14:textId="2403EF4F" w:rsidR="00396033" w:rsidRDefault="00396033" w:rsidP="00351101">
      <w:pPr>
        <w:contextualSpacing/>
      </w:pPr>
      <w:r>
        <w:t>Aims:</w:t>
      </w:r>
    </w:p>
    <w:p w14:paraId="4C07A14C" w14:textId="5BC3B74D" w:rsidR="005B328B" w:rsidRDefault="005B328B" w:rsidP="00351101">
      <w:pPr>
        <w:contextualSpacing/>
      </w:pPr>
    </w:p>
    <w:p w14:paraId="7E5BE4E1" w14:textId="266878C3" w:rsidR="005B328B" w:rsidRDefault="005B328B" w:rsidP="00351101">
      <w:pPr>
        <w:contextualSpacing/>
      </w:pPr>
    </w:p>
    <w:p w14:paraId="10ED8F68" w14:textId="04A355F6" w:rsidR="005B328B" w:rsidRDefault="005B328B" w:rsidP="00351101">
      <w:pPr>
        <w:contextualSpacing/>
      </w:pPr>
    </w:p>
    <w:p w14:paraId="0925754B" w14:textId="7D117730" w:rsidR="005B328B" w:rsidRDefault="005B328B" w:rsidP="00351101">
      <w:pPr>
        <w:contextualSpacing/>
      </w:pPr>
    </w:p>
    <w:p w14:paraId="22166E71" w14:textId="51979E38" w:rsidR="005B328B" w:rsidRDefault="005B328B" w:rsidP="00351101">
      <w:pPr>
        <w:contextualSpacing/>
      </w:pPr>
    </w:p>
    <w:p w14:paraId="2F01AACD" w14:textId="46008171" w:rsidR="005B328B" w:rsidRDefault="005B328B" w:rsidP="00351101">
      <w:pPr>
        <w:contextualSpacing/>
      </w:pPr>
    </w:p>
    <w:p w14:paraId="1C729A6E" w14:textId="77777777" w:rsidR="00396033" w:rsidRDefault="00396033" w:rsidP="00351101">
      <w:pPr>
        <w:contextualSpacing/>
      </w:pPr>
    </w:p>
    <w:p w14:paraId="691901DD" w14:textId="707A5E05" w:rsidR="005B328B" w:rsidRDefault="005B328B" w:rsidP="00351101">
      <w:pPr>
        <w:contextualSpacing/>
      </w:pPr>
    </w:p>
    <w:p w14:paraId="2175DF6D" w14:textId="77777777" w:rsidR="009E225B" w:rsidRDefault="009E225B" w:rsidP="00351101">
      <w:pPr>
        <w:contextualSpacing/>
      </w:pPr>
    </w:p>
    <w:p w14:paraId="765E7F37" w14:textId="74C1514A" w:rsidR="005B328B" w:rsidRDefault="005B328B" w:rsidP="00351101">
      <w:pPr>
        <w:contextualSpacing/>
      </w:pPr>
      <w:r>
        <w:lastRenderedPageBreak/>
        <w:t xml:space="preserve">Question </w:t>
      </w:r>
      <w:r w:rsidR="009E225B">
        <w:t>26</w:t>
      </w:r>
      <w:r>
        <w:t xml:space="preserve">. </w:t>
      </w:r>
      <w:r w:rsidR="009E225B">
        <w:t>Explain the purpose of an Advance Care Plan</w:t>
      </w:r>
      <w:r>
        <w:t>.</w:t>
      </w:r>
      <w:r w:rsidR="009E225B">
        <w:t xml:space="preserve"> </w:t>
      </w:r>
      <w:r>
        <w:t xml:space="preserve"> (AC 2.</w:t>
      </w:r>
      <w:r w:rsidR="009E225B">
        <w:t>3</w:t>
      </w:r>
      <w:r>
        <w:t>)</w:t>
      </w:r>
    </w:p>
    <w:p w14:paraId="1C5BEDD8" w14:textId="77777777" w:rsidR="00C54BD1" w:rsidRDefault="00C54BD1" w:rsidP="00351101">
      <w:pPr>
        <w:contextualSpacing/>
      </w:pPr>
    </w:p>
    <w:p w14:paraId="02915484" w14:textId="375879BF" w:rsidR="00C54BD1" w:rsidRDefault="00C54BD1" w:rsidP="00351101">
      <w:pPr>
        <w:contextualSpacing/>
      </w:pPr>
    </w:p>
    <w:p w14:paraId="58436396" w14:textId="2C504B1C" w:rsidR="009E225B" w:rsidRDefault="009E225B" w:rsidP="00351101">
      <w:pPr>
        <w:contextualSpacing/>
      </w:pPr>
    </w:p>
    <w:p w14:paraId="1F5E2DF1" w14:textId="6A868916" w:rsidR="009E225B" w:rsidRDefault="009E225B" w:rsidP="00351101">
      <w:pPr>
        <w:contextualSpacing/>
      </w:pPr>
    </w:p>
    <w:p w14:paraId="46460F3F" w14:textId="08C3C034" w:rsidR="009E225B" w:rsidRDefault="009E225B" w:rsidP="00351101">
      <w:pPr>
        <w:contextualSpacing/>
      </w:pPr>
    </w:p>
    <w:p w14:paraId="58B135F9" w14:textId="21707C4F" w:rsidR="009E225B" w:rsidRDefault="009E225B" w:rsidP="00351101">
      <w:pPr>
        <w:contextualSpacing/>
      </w:pPr>
    </w:p>
    <w:p w14:paraId="735D96EC" w14:textId="77777777" w:rsidR="009E225B" w:rsidRDefault="009E225B" w:rsidP="00351101">
      <w:pPr>
        <w:contextualSpacing/>
      </w:pPr>
    </w:p>
    <w:p w14:paraId="77C32BA6" w14:textId="156E7C10" w:rsidR="009E225B" w:rsidRDefault="009E225B" w:rsidP="00351101">
      <w:pPr>
        <w:contextualSpacing/>
      </w:pPr>
    </w:p>
    <w:p w14:paraId="4A9A35EC" w14:textId="19137CD9" w:rsidR="009E225B" w:rsidRDefault="009E225B" w:rsidP="00351101">
      <w:pPr>
        <w:contextualSpacing/>
      </w:pPr>
    </w:p>
    <w:p w14:paraId="1BA949B5" w14:textId="487D530F" w:rsidR="009E225B" w:rsidRDefault="009E225B" w:rsidP="00351101">
      <w:pPr>
        <w:contextualSpacing/>
      </w:pPr>
    </w:p>
    <w:p w14:paraId="0AE84A08" w14:textId="0C6CD7BF" w:rsidR="009E225B" w:rsidRDefault="009E225B" w:rsidP="00351101">
      <w:pPr>
        <w:contextualSpacing/>
      </w:pPr>
    </w:p>
    <w:p w14:paraId="469D6EC3" w14:textId="20AF0768" w:rsidR="009E225B" w:rsidRDefault="009E225B" w:rsidP="00351101">
      <w:pPr>
        <w:contextualSpacing/>
      </w:pPr>
    </w:p>
    <w:p w14:paraId="75BBEF14" w14:textId="45CFCB5A" w:rsidR="009E225B" w:rsidRDefault="009E225B" w:rsidP="00351101">
      <w:pPr>
        <w:contextualSpacing/>
      </w:pPr>
    </w:p>
    <w:p w14:paraId="4FB9038D" w14:textId="07CA197C" w:rsidR="009E225B" w:rsidRDefault="009E225B" w:rsidP="00351101">
      <w:pPr>
        <w:contextualSpacing/>
      </w:pPr>
    </w:p>
    <w:p w14:paraId="6F4054AE" w14:textId="11FD7E9D" w:rsidR="009E225B" w:rsidRDefault="009E225B" w:rsidP="00351101">
      <w:pPr>
        <w:contextualSpacing/>
      </w:pPr>
    </w:p>
    <w:p w14:paraId="44EF19FD" w14:textId="23C4C74B" w:rsidR="009E225B" w:rsidRDefault="009E225B" w:rsidP="00351101">
      <w:pPr>
        <w:contextualSpacing/>
      </w:pPr>
    </w:p>
    <w:p w14:paraId="4F1E4D8E" w14:textId="77777777" w:rsidR="009E225B" w:rsidRDefault="009E225B" w:rsidP="00351101">
      <w:pPr>
        <w:contextualSpacing/>
      </w:pPr>
    </w:p>
    <w:p w14:paraId="03B94F49" w14:textId="77777777" w:rsidR="0020431A" w:rsidRDefault="0020431A" w:rsidP="00351101">
      <w:pPr>
        <w:contextualSpacing/>
      </w:pPr>
    </w:p>
    <w:p w14:paraId="6D846F5D" w14:textId="77777777" w:rsidR="0020431A" w:rsidRDefault="0020431A" w:rsidP="00351101">
      <w:pPr>
        <w:contextualSpacing/>
      </w:pPr>
    </w:p>
    <w:p w14:paraId="62F015AF" w14:textId="77777777" w:rsidR="0020431A" w:rsidRDefault="0020431A" w:rsidP="00351101">
      <w:pPr>
        <w:contextualSpacing/>
      </w:pPr>
    </w:p>
    <w:p w14:paraId="1B15DD1D" w14:textId="77777777" w:rsidR="0020431A" w:rsidRDefault="0020431A" w:rsidP="00351101">
      <w:pPr>
        <w:contextualSpacing/>
      </w:pPr>
    </w:p>
    <w:p w14:paraId="6E681184" w14:textId="77777777" w:rsidR="0020431A" w:rsidRDefault="0020431A" w:rsidP="00351101">
      <w:pPr>
        <w:contextualSpacing/>
      </w:pPr>
    </w:p>
    <w:p w14:paraId="230165FA" w14:textId="0DC2C9CA" w:rsidR="00C54BD1" w:rsidRDefault="005B328B" w:rsidP="00351101">
      <w:pPr>
        <w:contextualSpacing/>
      </w:pPr>
      <w:r>
        <w:t>Question 2</w:t>
      </w:r>
      <w:r w:rsidR="009E225B">
        <w:t>7</w:t>
      </w:r>
      <w:r>
        <w:t xml:space="preserve">. </w:t>
      </w:r>
      <w:r w:rsidR="009E225B">
        <w:t xml:space="preserve">Explain how mental capacity, advocacy and decision-making are related to end of life care.    </w:t>
      </w:r>
      <w:r>
        <w:t xml:space="preserve"> (AC 2.</w:t>
      </w:r>
      <w:r w:rsidR="009E225B">
        <w:t>4</w:t>
      </w:r>
      <w:r>
        <w:t>)</w:t>
      </w:r>
    </w:p>
    <w:p w14:paraId="61B3E5C0" w14:textId="4D81E305" w:rsidR="005B328B" w:rsidRDefault="005B328B" w:rsidP="00351101">
      <w:pPr>
        <w:contextualSpacing/>
      </w:pPr>
    </w:p>
    <w:p w14:paraId="775FC11C" w14:textId="54DBF684" w:rsidR="005B328B" w:rsidRDefault="005B328B" w:rsidP="005B328B"/>
    <w:p w14:paraId="158D1B98" w14:textId="61685070" w:rsidR="005B328B" w:rsidRDefault="005B328B" w:rsidP="005B328B"/>
    <w:p w14:paraId="79E2B7B2" w14:textId="09AE0DCC" w:rsidR="005B328B" w:rsidRDefault="005B328B" w:rsidP="005B328B"/>
    <w:p w14:paraId="7553EE66" w14:textId="2FEDAE1A" w:rsidR="005B328B" w:rsidRDefault="005B328B" w:rsidP="005B328B"/>
    <w:p w14:paraId="4C3CD66A" w14:textId="54FA7879" w:rsidR="005B328B" w:rsidRDefault="005B328B" w:rsidP="005B328B"/>
    <w:p w14:paraId="27EC9D3D" w14:textId="3B58FA7D" w:rsidR="005B328B" w:rsidRDefault="005B328B" w:rsidP="005B328B"/>
    <w:p w14:paraId="5F8E5245" w14:textId="71F6F821" w:rsidR="005B328B" w:rsidRDefault="005B328B" w:rsidP="005B328B"/>
    <w:p w14:paraId="2A9A0CBD" w14:textId="29A08B79" w:rsidR="005B328B" w:rsidRDefault="005B328B" w:rsidP="009E225B">
      <w:pPr>
        <w:pStyle w:val="ListParagraph"/>
      </w:pPr>
    </w:p>
    <w:p w14:paraId="6CC2691D" w14:textId="0F1358DB" w:rsidR="005B328B" w:rsidRDefault="005B328B" w:rsidP="005B328B"/>
    <w:p w14:paraId="7444905D" w14:textId="05633294" w:rsidR="009E225B" w:rsidRDefault="009E225B" w:rsidP="005B328B"/>
    <w:p w14:paraId="499815BB" w14:textId="77777777" w:rsidR="009E225B" w:rsidRDefault="009E225B" w:rsidP="005B328B"/>
    <w:p w14:paraId="436DF2E9" w14:textId="6C0CBAEB" w:rsidR="005B328B" w:rsidRDefault="005B328B" w:rsidP="005B328B"/>
    <w:p w14:paraId="03853DB0" w14:textId="2E6D402A" w:rsidR="005B328B" w:rsidRDefault="005B328B" w:rsidP="00150E29">
      <w:pPr>
        <w:ind w:left="255"/>
      </w:pPr>
      <w:r>
        <w:lastRenderedPageBreak/>
        <w:t>Question 2</w:t>
      </w:r>
      <w:r w:rsidR="009E225B">
        <w:t>8</w:t>
      </w:r>
      <w:r>
        <w:t xml:space="preserve">. </w:t>
      </w:r>
      <w:r w:rsidR="00150E29">
        <w:t xml:space="preserve"> Describe six sources of support available to meet the needs of individuals and others at the end of life. </w:t>
      </w:r>
      <w:r>
        <w:t xml:space="preserve"> (AC </w:t>
      </w:r>
      <w:r w:rsidR="00150E29">
        <w:t>2.5</w:t>
      </w:r>
      <w:r>
        <w:t>)</w:t>
      </w:r>
    </w:p>
    <w:p w14:paraId="3F196902" w14:textId="0246CFD5" w:rsidR="005B328B" w:rsidRDefault="00150E29" w:rsidP="005B328B">
      <w:r>
        <w:t>1.</w:t>
      </w:r>
    </w:p>
    <w:p w14:paraId="719FCF28" w14:textId="1ADB14E4" w:rsidR="00150E29" w:rsidRDefault="00150E29" w:rsidP="005B328B"/>
    <w:p w14:paraId="61BD33D6" w14:textId="327A7DBF" w:rsidR="00150E29" w:rsidRDefault="00150E29" w:rsidP="005B328B"/>
    <w:p w14:paraId="2036DC89" w14:textId="73B72691" w:rsidR="00150E29" w:rsidRDefault="00150E29" w:rsidP="005B328B"/>
    <w:p w14:paraId="544F8EB9" w14:textId="77777777" w:rsidR="00150E29" w:rsidRDefault="00150E29" w:rsidP="005B328B"/>
    <w:p w14:paraId="092DB285" w14:textId="0B232767" w:rsidR="005B328B" w:rsidRDefault="00150E29" w:rsidP="005B328B">
      <w:r>
        <w:t>2.</w:t>
      </w:r>
    </w:p>
    <w:p w14:paraId="5EAB45E0" w14:textId="6BA489B3" w:rsidR="00150E29" w:rsidRDefault="00150E29" w:rsidP="005B328B"/>
    <w:p w14:paraId="22438460" w14:textId="133A2388" w:rsidR="00150E29" w:rsidRDefault="00150E29" w:rsidP="005B328B"/>
    <w:p w14:paraId="3871C4EA" w14:textId="7F9C1ACC" w:rsidR="00150E29" w:rsidRDefault="00150E29" w:rsidP="005B328B"/>
    <w:p w14:paraId="22BD037D" w14:textId="77777777" w:rsidR="00150E29" w:rsidRDefault="00150E29" w:rsidP="005B328B"/>
    <w:p w14:paraId="0F4D245E" w14:textId="483BA428" w:rsidR="005B328B" w:rsidRDefault="00150E29" w:rsidP="005B328B">
      <w:r>
        <w:t>3.</w:t>
      </w:r>
    </w:p>
    <w:p w14:paraId="331572E4" w14:textId="58E55EEE" w:rsidR="00150E29" w:rsidRDefault="00150E29" w:rsidP="005B328B"/>
    <w:p w14:paraId="7277C2F3" w14:textId="777ED318" w:rsidR="00150E29" w:rsidRDefault="00150E29" w:rsidP="005B328B"/>
    <w:p w14:paraId="5775326F" w14:textId="77777777" w:rsidR="00150E29" w:rsidRDefault="00150E29" w:rsidP="005B328B"/>
    <w:p w14:paraId="7CB33CA5" w14:textId="77777777" w:rsidR="00C54BD1" w:rsidRDefault="00C54BD1" w:rsidP="00351101">
      <w:pPr>
        <w:contextualSpacing/>
      </w:pPr>
    </w:p>
    <w:p w14:paraId="17414610" w14:textId="461CA9C2" w:rsidR="00C54BD1" w:rsidRDefault="00150E29" w:rsidP="00351101">
      <w:pPr>
        <w:contextualSpacing/>
      </w:pPr>
      <w:r>
        <w:t>4.</w:t>
      </w:r>
    </w:p>
    <w:p w14:paraId="54A964B9" w14:textId="0C259687" w:rsidR="00150E29" w:rsidRDefault="00150E29" w:rsidP="00351101">
      <w:pPr>
        <w:contextualSpacing/>
      </w:pPr>
    </w:p>
    <w:p w14:paraId="190C7BCF" w14:textId="77777777" w:rsidR="00150E29" w:rsidRDefault="00150E29" w:rsidP="00351101">
      <w:pPr>
        <w:contextualSpacing/>
      </w:pPr>
    </w:p>
    <w:p w14:paraId="217A5428" w14:textId="6CFB3EB3" w:rsidR="00150E29" w:rsidRDefault="00150E29" w:rsidP="00351101">
      <w:pPr>
        <w:contextualSpacing/>
      </w:pPr>
    </w:p>
    <w:p w14:paraId="7DA138E5" w14:textId="2D10A5F3" w:rsidR="00150E29" w:rsidRDefault="00150E29" w:rsidP="00351101">
      <w:pPr>
        <w:contextualSpacing/>
      </w:pPr>
    </w:p>
    <w:p w14:paraId="6CA67322" w14:textId="77777777" w:rsidR="00150E29" w:rsidRDefault="00150E29" w:rsidP="00351101">
      <w:pPr>
        <w:contextualSpacing/>
      </w:pPr>
    </w:p>
    <w:p w14:paraId="7DF0CA62" w14:textId="489BDA62" w:rsidR="0020431A" w:rsidRDefault="00150E29" w:rsidP="00351101">
      <w:pPr>
        <w:contextualSpacing/>
      </w:pPr>
      <w:r>
        <w:t>5.</w:t>
      </w:r>
    </w:p>
    <w:p w14:paraId="1E15C555" w14:textId="44401EA7" w:rsidR="00150E29" w:rsidRDefault="00150E29" w:rsidP="00351101">
      <w:pPr>
        <w:contextualSpacing/>
      </w:pPr>
    </w:p>
    <w:p w14:paraId="6AE4BF29" w14:textId="64868792" w:rsidR="00150E29" w:rsidRDefault="00150E29" w:rsidP="00351101">
      <w:pPr>
        <w:contextualSpacing/>
      </w:pPr>
    </w:p>
    <w:p w14:paraId="180BD9A9" w14:textId="3695DE4C" w:rsidR="00150E29" w:rsidRDefault="00150E29" w:rsidP="00351101">
      <w:pPr>
        <w:contextualSpacing/>
      </w:pPr>
    </w:p>
    <w:p w14:paraId="2E7DDBA8" w14:textId="77777777" w:rsidR="00150E29" w:rsidRDefault="00150E29" w:rsidP="00351101">
      <w:pPr>
        <w:contextualSpacing/>
      </w:pPr>
    </w:p>
    <w:p w14:paraId="44BA3426" w14:textId="0EF6619C" w:rsidR="0020431A" w:rsidRDefault="0020431A" w:rsidP="00351101">
      <w:pPr>
        <w:contextualSpacing/>
      </w:pPr>
    </w:p>
    <w:p w14:paraId="1D0B53FF" w14:textId="77777777" w:rsidR="00150E29" w:rsidRDefault="00150E29" w:rsidP="00351101">
      <w:pPr>
        <w:contextualSpacing/>
      </w:pPr>
    </w:p>
    <w:p w14:paraId="175D53C2" w14:textId="56A22B90" w:rsidR="0020431A" w:rsidRDefault="00150E29" w:rsidP="00351101">
      <w:pPr>
        <w:contextualSpacing/>
      </w:pPr>
      <w:r>
        <w:t>6.</w:t>
      </w:r>
    </w:p>
    <w:p w14:paraId="266E098F" w14:textId="6671690C" w:rsidR="00150E29" w:rsidRDefault="00150E29" w:rsidP="00351101">
      <w:pPr>
        <w:contextualSpacing/>
      </w:pPr>
    </w:p>
    <w:p w14:paraId="27D7D0BF" w14:textId="1D6FEBA2" w:rsidR="00150E29" w:rsidRDefault="00150E29" w:rsidP="00351101">
      <w:pPr>
        <w:contextualSpacing/>
      </w:pPr>
    </w:p>
    <w:p w14:paraId="69AF5AD3" w14:textId="073C3A9B" w:rsidR="00150E29" w:rsidRDefault="00150E29" w:rsidP="00351101">
      <w:pPr>
        <w:contextualSpacing/>
      </w:pPr>
    </w:p>
    <w:p w14:paraId="2CA0F9A4" w14:textId="77777777" w:rsidR="00150E29" w:rsidRDefault="00150E29" w:rsidP="00351101">
      <w:pPr>
        <w:contextualSpacing/>
      </w:pPr>
    </w:p>
    <w:p w14:paraId="58AF8D48" w14:textId="17D5129D" w:rsidR="001B46CD" w:rsidRDefault="005B328B" w:rsidP="00351101">
      <w:pPr>
        <w:contextualSpacing/>
      </w:pPr>
      <w:r>
        <w:lastRenderedPageBreak/>
        <w:t xml:space="preserve">Question </w:t>
      </w:r>
      <w:r w:rsidR="00150E29">
        <w:t>29</w:t>
      </w:r>
      <w:r>
        <w:t xml:space="preserve">. </w:t>
      </w:r>
      <w:r w:rsidR="00150E29">
        <w:t xml:space="preserve"> Explain what is meant by loss and grief. </w:t>
      </w:r>
      <w:r w:rsidR="001B46CD">
        <w:t xml:space="preserve"> (AC 3.</w:t>
      </w:r>
      <w:r w:rsidR="00150E29">
        <w:t>1</w:t>
      </w:r>
      <w:r w:rsidR="001B46CD">
        <w:t>)</w:t>
      </w:r>
    </w:p>
    <w:p w14:paraId="0B0F0CFD" w14:textId="47C1F874" w:rsidR="001B46CD" w:rsidRDefault="001B46CD" w:rsidP="001B46CD"/>
    <w:p w14:paraId="77654464" w14:textId="02FDB0C2" w:rsidR="001B46CD" w:rsidRDefault="001B46CD" w:rsidP="001B46CD"/>
    <w:p w14:paraId="5972C2D7" w14:textId="22A98D13" w:rsidR="001B46CD" w:rsidRDefault="001B46CD" w:rsidP="001B46CD"/>
    <w:p w14:paraId="5D95C9A6" w14:textId="5665C48A" w:rsidR="001B46CD" w:rsidRDefault="001B46CD" w:rsidP="001B46CD"/>
    <w:p w14:paraId="3D0B483A" w14:textId="45EC0588" w:rsidR="001B46CD" w:rsidRDefault="001B46CD" w:rsidP="001B46CD"/>
    <w:p w14:paraId="0A9CF984" w14:textId="431CFEE4" w:rsidR="001B46CD" w:rsidRDefault="001B46CD" w:rsidP="001B46CD"/>
    <w:p w14:paraId="10C654E3" w14:textId="7AC26064" w:rsidR="001B46CD" w:rsidRDefault="001B46CD" w:rsidP="001B46CD"/>
    <w:p w14:paraId="0DF8E2D4" w14:textId="2022944B" w:rsidR="00150E29" w:rsidRDefault="00150E29" w:rsidP="001B46CD"/>
    <w:p w14:paraId="699FBA57" w14:textId="2FBC852E" w:rsidR="00150E29" w:rsidRDefault="00150E29" w:rsidP="001B46CD"/>
    <w:p w14:paraId="6E4E0CED" w14:textId="77777777" w:rsidR="00150E29" w:rsidRDefault="00150E29" w:rsidP="001B46CD"/>
    <w:p w14:paraId="6B40E7A7" w14:textId="77777777" w:rsidR="0020431A" w:rsidRDefault="0020431A" w:rsidP="00351101">
      <w:pPr>
        <w:contextualSpacing/>
      </w:pPr>
    </w:p>
    <w:p w14:paraId="3FFF7D4A" w14:textId="3C4C56B7" w:rsidR="00E76458" w:rsidRDefault="00E76458" w:rsidP="00351101">
      <w:pPr>
        <w:contextualSpacing/>
      </w:pPr>
    </w:p>
    <w:p w14:paraId="57A77316" w14:textId="4DF6ED35" w:rsidR="001B46CD" w:rsidRDefault="001B46CD" w:rsidP="00351101">
      <w:pPr>
        <w:contextualSpacing/>
      </w:pPr>
    </w:p>
    <w:p w14:paraId="14F6D868" w14:textId="77777777" w:rsidR="001B46CD" w:rsidRDefault="001B46CD" w:rsidP="00351101">
      <w:pPr>
        <w:contextualSpacing/>
      </w:pPr>
    </w:p>
    <w:p w14:paraId="287B69A3" w14:textId="77777777" w:rsidR="00E76458" w:rsidRDefault="00E76458" w:rsidP="00351101">
      <w:pPr>
        <w:contextualSpacing/>
      </w:pPr>
    </w:p>
    <w:p w14:paraId="629D016B" w14:textId="21008D69" w:rsidR="001B46CD" w:rsidRDefault="001B46CD" w:rsidP="001B46CD">
      <w:pPr>
        <w:contextualSpacing/>
      </w:pPr>
      <w:r>
        <w:t xml:space="preserve">Question </w:t>
      </w:r>
      <w:r w:rsidR="00150E29">
        <w:t>30</w:t>
      </w:r>
      <w:r>
        <w:t>.</w:t>
      </w:r>
      <w:r w:rsidR="00150E29">
        <w:t xml:space="preserve"> </w:t>
      </w:r>
      <w:r>
        <w:t xml:space="preserve"> </w:t>
      </w:r>
      <w:r w:rsidR="00150E29">
        <w:t>Describe the stages of grief as identified by Elisabeth Kubler-Ross</w:t>
      </w:r>
      <w:r>
        <w:t>.</w:t>
      </w:r>
      <w:r w:rsidR="00150E29">
        <w:t xml:space="preserve"> </w:t>
      </w:r>
      <w:r>
        <w:t xml:space="preserve"> (AC 3.</w:t>
      </w:r>
      <w:r w:rsidR="00150E29">
        <w:t>2</w:t>
      </w:r>
      <w:r>
        <w:t>)</w:t>
      </w:r>
    </w:p>
    <w:p w14:paraId="63A0829D" w14:textId="77777777" w:rsidR="00E76458" w:rsidRDefault="00E76458" w:rsidP="00351101">
      <w:pPr>
        <w:contextualSpacing/>
      </w:pPr>
    </w:p>
    <w:p w14:paraId="39CA8924" w14:textId="3693B2B8" w:rsidR="00E76458" w:rsidRDefault="00E76458" w:rsidP="006423A0"/>
    <w:p w14:paraId="32E4B0C0" w14:textId="4AA0C340" w:rsidR="006423A0" w:rsidRDefault="006423A0" w:rsidP="006423A0"/>
    <w:p w14:paraId="146F56EE" w14:textId="77777777" w:rsidR="006423A0" w:rsidRDefault="006423A0" w:rsidP="006423A0"/>
    <w:p w14:paraId="29FE552C" w14:textId="77777777" w:rsidR="006423A0" w:rsidRDefault="006423A0" w:rsidP="006423A0"/>
    <w:p w14:paraId="7E82BE9E" w14:textId="6B20E307" w:rsidR="001B46CD" w:rsidRDefault="001B46CD" w:rsidP="00351101">
      <w:pPr>
        <w:contextualSpacing/>
      </w:pPr>
    </w:p>
    <w:p w14:paraId="070641A1" w14:textId="1D164557" w:rsidR="001B46CD" w:rsidRDefault="001B46CD" w:rsidP="00351101">
      <w:pPr>
        <w:contextualSpacing/>
      </w:pPr>
    </w:p>
    <w:p w14:paraId="7A6ED199" w14:textId="0E66926D" w:rsidR="006423A0" w:rsidRDefault="006423A0" w:rsidP="00351101">
      <w:pPr>
        <w:contextualSpacing/>
      </w:pPr>
    </w:p>
    <w:p w14:paraId="100C0849" w14:textId="77777777" w:rsidR="006423A0" w:rsidRDefault="006423A0" w:rsidP="00351101">
      <w:pPr>
        <w:contextualSpacing/>
      </w:pPr>
    </w:p>
    <w:p w14:paraId="3F86061E" w14:textId="77777777" w:rsidR="006423A0" w:rsidRDefault="006423A0" w:rsidP="00351101">
      <w:pPr>
        <w:contextualSpacing/>
      </w:pPr>
    </w:p>
    <w:p w14:paraId="0EFB8EB8" w14:textId="7B54BE89" w:rsidR="001B46CD" w:rsidRDefault="001B46CD" w:rsidP="00351101">
      <w:pPr>
        <w:contextualSpacing/>
      </w:pPr>
    </w:p>
    <w:p w14:paraId="5EDED9D3" w14:textId="13A588FD" w:rsidR="001B46CD" w:rsidRDefault="001B46CD" w:rsidP="00351101">
      <w:pPr>
        <w:contextualSpacing/>
      </w:pPr>
    </w:p>
    <w:p w14:paraId="50850E74" w14:textId="38A6A433" w:rsidR="006423A0" w:rsidRDefault="006423A0" w:rsidP="00351101">
      <w:pPr>
        <w:contextualSpacing/>
      </w:pPr>
    </w:p>
    <w:p w14:paraId="6BF5FD89" w14:textId="77777777" w:rsidR="006423A0" w:rsidRDefault="006423A0" w:rsidP="00351101">
      <w:pPr>
        <w:contextualSpacing/>
      </w:pPr>
    </w:p>
    <w:p w14:paraId="2E924D4D" w14:textId="77777777" w:rsidR="006423A0" w:rsidRDefault="006423A0" w:rsidP="00351101">
      <w:pPr>
        <w:contextualSpacing/>
      </w:pPr>
    </w:p>
    <w:p w14:paraId="7FA91C68" w14:textId="1639B23A" w:rsidR="001B46CD" w:rsidRDefault="001B46CD" w:rsidP="00351101">
      <w:pPr>
        <w:contextualSpacing/>
      </w:pPr>
    </w:p>
    <w:p w14:paraId="2A3D0848" w14:textId="3DAC4369" w:rsidR="001B46CD" w:rsidRDefault="001B46CD" w:rsidP="00351101">
      <w:pPr>
        <w:contextualSpacing/>
      </w:pPr>
    </w:p>
    <w:p w14:paraId="14A2F514" w14:textId="570C55C6" w:rsidR="006423A0" w:rsidRDefault="006423A0" w:rsidP="00351101">
      <w:pPr>
        <w:contextualSpacing/>
      </w:pPr>
    </w:p>
    <w:p w14:paraId="0F436114" w14:textId="77777777" w:rsidR="006423A0" w:rsidRDefault="006423A0" w:rsidP="00351101">
      <w:pPr>
        <w:contextualSpacing/>
      </w:pPr>
    </w:p>
    <w:p w14:paraId="04338875" w14:textId="72DC715B" w:rsidR="000E2CDB" w:rsidRDefault="00E76458" w:rsidP="00351101">
      <w:pPr>
        <w:contextualSpacing/>
      </w:pPr>
      <w:r>
        <w:lastRenderedPageBreak/>
        <w:t xml:space="preserve">Question </w:t>
      </w:r>
      <w:r w:rsidR="00150E29">
        <w:t>31</w:t>
      </w:r>
      <w:r w:rsidR="000E2CDB">
        <w:t xml:space="preserve">. </w:t>
      </w:r>
      <w:r w:rsidR="00150E29">
        <w:t xml:space="preserve"> List six factors that can affect the </w:t>
      </w:r>
      <w:r w:rsidR="002D4E5E">
        <w:t>intensity and duration of a person’s grief</w:t>
      </w:r>
      <w:r w:rsidR="001B46CD">
        <w:t>.</w:t>
      </w:r>
      <w:r w:rsidR="002D4E5E">
        <w:t xml:space="preserve"> </w:t>
      </w:r>
      <w:r w:rsidR="001B46CD">
        <w:t xml:space="preserve"> (AC 3.</w:t>
      </w:r>
      <w:r w:rsidR="002D4E5E">
        <w:t>3</w:t>
      </w:r>
      <w:r w:rsidR="001B46CD">
        <w:t>)</w:t>
      </w:r>
    </w:p>
    <w:p w14:paraId="2CCB938B" w14:textId="77777777" w:rsidR="000E2CDB" w:rsidRDefault="000E2CDB" w:rsidP="00351101">
      <w:pPr>
        <w:contextualSpacing/>
      </w:pPr>
    </w:p>
    <w:p w14:paraId="796B98D5" w14:textId="424C61AE" w:rsidR="000E2CDB" w:rsidRDefault="002D4E5E" w:rsidP="00351101">
      <w:pPr>
        <w:contextualSpacing/>
      </w:pPr>
      <w:r>
        <w:t>1.</w:t>
      </w:r>
    </w:p>
    <w:p w14:paraId="344BE600" w14:textId="181F8229" w:rsidR="000E2CDB" w:rsidRDefault="000E2CDB" w:rsidP="00351101">
      <w:pPr>
        <w:contextualSpacing/>
      </w:pPr>
    </w:p>
    <w:p w14:paraId="0BD12495" w14:textId="717518C1" w:rsidR="002D4E5E" w:rsidRDefault="002D4E5E" w:rsidP="00351101">
      <w:pPr>
        <w:contextualSpacing/>
      </w:pPr>
    </w:p>
    <w:p w14:paraId="34439FE5" w14:textId="77777777" w:rsidR="002D4E5E" w:rsidRDefault="002D4E5E" w:rsidP="00351101">
      <w:pPr>
        <w:contextualSpacing/>
      </w:pPr>
    </w:p>
    <w:p w14:paraId="31E28E4C" w14:textId="5B79B6D3" w:rsidR="002D4E5E" w:rsidRDefault="002D4E5E" w:rsidP="00351101">
      <w:pPr>
        <w:contextualSpacing/>
      </w:pPr>
    </w:p>
    <w:p w14:paraId="6767A5D9" w14:textId="1CB71A48" w:rsidR="002D4E5E" w:rsidRDefault="002D4E5E" w:rsidP="00351101">
      <w:pPr>
        <w:contextualSpacing/>
      </w:pPr>
    </w:p>
    <w:p w14:paraId="3777F913" w14:textId="77777777" w:rsidR="002D4E5E" w:rsidRDefault="002D4E5E" w:rsidP="00351101">
      <w:pPr>
        <w:contextualSpacing/>
      </w:pPr>
    </w:p>
    <w:p w14:paraId="0CA98765" w14:textId="77777777" w:rsidR="002D4E5E" w:rsidRDefault="002D4E5E" w:rsidP="00351101">
      <w:pPr>
        <w:contextualSpacing/>
      </w:pPr>
    </w:p>
    <w:p w14:paraId="7EE3B4B9" w14:textId="0E0D5C62" w:rsidR="000E2CDB" w:rsidRDefault="002D4E5E" w:rsidP="00351101">
      <w:pPr>
        <w:contextualSpacing/>
      </w:pPr>
      <w:r>
        <w:t>2.</w:t>
      </w:r>
    </w:p>
    <w:p w14:paraId="17D63EA2" w14:textId="5EBBD5A0" w:rsidR="000E2CDB" w:rsidRDefault="000E2CDB" w:rsidP="00351101">
      <w:pPr>
        <w:contextualSpacing/>
      </w:pPr>
    </w:p>
    <w:p w14:paraId="66FF5435" w14:textId="0E2C1078" w:rsidR="002D4E5E" w:rsidRDefault="002D4E5E" w:rsidP="00351101">
      <w:pPr>
        <w:contextualSpacing/>
      </w:pPr>
    </w:p>
    <w:p w14:paraId="4B808690" w14:textId="77777777" w:rsidR="002D4E5E" w:rsidRDefault="002D4E5E" w:rsidP="00351101">
      <w:pPr>
        <w:contextualSpacing/>
      </w:pPr>
    </w:p>
    <w:p w14:paraId="1274F5ED" w14:textId="2C0B3D38" w:rsidR="002D4E5E" w:rsidRDefault="002D4E5E" w:rsidP="00351101">
      <w:pPr>
        <w:contextualSpacing/>
      </w:pPr>
    </w:p>
    <w:p w14:paraId="4638690E" w14:textId="77777777" w:rsidR="002D4E5E" w:rsidRDefault="002D4E5E" w:rsidP="00351101">
      <w:pPr>
        <w:contextualSpacing/>
      </w:pPr>
    </w:p>
    <w:p w14:paraId="164AFA38" w14:textId="556DE120" w:rsidR="002D4E5E" w:rsidRDefault="002D4E5E" w:rsidP="00351101">
      <w:pPr>
        <w:contextualSpacing/>
      </w:pPr>
    </w:p>
    <w:p w14:paraId="73627DF6" w14:textId="77777777" w:rsidR="002D4E5E" w:rsidRDefault="002D4E5E" w:rsidP="00351101">
      <w:pPr>
        <w:contextualSpacing/>
      </w:pPr>
    </w:p>
    <w:p w14:paraId="52E608EF" w14:textId="0F8DF363" w:rsidR="0020431A" w:rsidRDefault="002D4E5E" w:rsidP="00351101">
      <w:pPr>
        <w:contextualSpacing/>
      </w:pPr>
      <w:r>
        <w:t>3.</w:t>
      </w:r>
    </w:p>
    <w:p w14:paraId="074E47F7" w14:textId="7D232482" w:rsidR="0020431A" w:rsidRDefault="0020431A" w:rsidP="00351101">
      <w:pPr>
        <w:contextualSpacing/>
      </w:pPr>
    </w:p>
    <w:p w14:paraId="483C9B0B" w14:textId="5814CCBC" w:rsidR="002D4E5E" w:rsidRDefault="002D4E5E" w:rsidP="00351101">
      <w:pPr>
        <w:contextualSpacing/>
      </w:pPr>
    </w:p>
    <w:p w14:paraId="30FF3D09" w14:textId="45F66FE4" w:rsidR="002D4E5E" w:rsidRDefault="002D4E5E" w:rsidP="00351101">
      <w:pPr>
        <w:contextualSpacing/>
      </w:pPr>
    </w:p>
    <w:p w14:paraId="7091385C" w14:textId="77777777" w:rsidR="002D4E5E" w:rsidRDefault="002D4E5E" w:rsidP="00351101">
      <w:pPr>
        <w:contextualSpacing/>
      </w:pPr>
    </w:p>
    <w:p w14:paraId="71808541" w14:textId="6A84FA35" w:rsidR="002D4E5E" w:rsidRDefault="002D4E5E" w:rsidP="00351101">
      <w:pPr>
        <w:contextualSpacing/>
      </w:pPr>
    </w:p>
    <w:p w14:paraId="0A7FBD2A" w14:textId="6188BC0A" w:rsidR="002D4E5E" w:rsidRDefault="002D4E5E" w:rsidP="00351101">
      <w:pPr>
        <w:contextualSpacing/>
      </w:pPr>
    </w:p>
    <w:p w14:paraId="55A2A5EC" w14:textId="77777777" w:rsidR="002D4E5E" w:rsidRDefault="002D4E5E" w:rsidP="00351101">
      <w:pPr>
        <w:contextualSpacing/>
      </w:pPr>
    </w:p>
    <w:p w14:paraId="4A852BA6" w14:textId="5BAE00F2" w:rsidR="000E2CDB" w:rsidRDefault="002D4E5E" w:rsidP="00351101">
      <w:pPr>
        <w:contextualSpacing/>
      </w:pPr>
      <w:r>
        <w:t>4.</w:t>
      </w:r>
    </w:p>
    <w:p w14:paraId="1299FC03" w14:textId="5BC423DA" w:rsidR="00F154FF" w:rsidRDefault="00F154FF" w:rsidP="00351101">
      <w:pPr>
        <w:contextualSpacing/>
      </w:pPr>
    </w:p>
    <w:p w14:paraId="0EA0493A" w14:textId="4AD55BF5" w:rsidR="002D4E5E" w:rsidRDefault="002D4E5E" w:rsidP="00351101">
      <w:pPr>
        <w:contextualSpacing/>
      </w:pPr>
    </w:p>
    <w:p w14:paraId="7635B019" w14:textId="04B1B715" w:rsidR="002D4E5E" w:rsidRDefault="002D4E5E" w:rsidP="00351101">
      <w:pPr>
        <w:contextualSpacing/>
      </w:pPr>
    </w:p>
    <w:p w14:paraId="30C947D1" w14:textId="77777777" w:rsidR="002D4E5E" w:rsidRDefault="002D4E5E" w:rsidP="00351101">
      <w:pPr>
        <w:contextualSpacing/>
      </w:pPr>
    </w:p>
    <w:p w14:paraId="661621B2" w14:textId="45DDA13B" w:rsidR="002D4E5E" w:rsidRDefault="002D4E5E" w:rsidP="00351101">
      <w:pPr>
        <w:contextualSpacing/>
      </w:pPr>
    </w:p>
    <w:p w14:paraId="627F3A8F" w14:textId="77777777" w:rsidR="002D4E5E" w:rsidRDefault="002D4E5E" w:rsidP="00351101">
      <w:pPr>
        <w:contextualSpacing/>
      </w:pPr>
    </w:p>
    <w:p w14:paraId="758101FC" w14:textId="77777777" w:rsidR="002D4E5E" w:rsidRDefault="002D4E5E" w:rsidP="00351101">
      <w:pPr>
        <w:contextualSpacing/>
      </w:pPr>
    </w:p>
    <w:p w14:paraId="7014887C" w14:textId="3740CE8C" w:rsidR="006423A0" w:rsidRDefault="002D4E5E" w:rsidP="00351101">
      <w:pPr>
        <w:contextualSpacing/>
      </w:pPr>
      <w:r>
        <w:t>5.</w:t>
      </w:r>
    </w:p>
    <w:p w14:paraId="53508331" w14:textId="713624F1" w:rsidR="00F154FF" w:rsidRDefault="00F154FF" w:rsidP="00351101">
      <w:pPr>
        <w:contextualSpacing/>
      </w:pPr>
    </w:p>
    <w:p w14:paraId="45343041" w14:textId="34D4F6B1" w:rsidR="002D4E5E" w:rsidRDefault="002D4E5E" w:rsidP="00351101">
      <w:pPr>
        <w:contextualSpacing/>
      </w:pPr>
    </w:p>
    <w:p w14:paraId="6908AF01" w14:textId="0D2E96E1" w:rsidR="002D4E5E" w:rsidRDefault="002D4E5E" w:rsidP="00351101">
      <w:pPr>
        <w:contextualSpacing/>
      </w:pPr>
    </w:p>
    <w:p w14:paraId="4F5EDD3A" w14:textId="0559C959" w:rsidR="002D4E5E" w:rsidRDefault="002D4E5E" w:rsidP="00351101">
      <w:pPr>
        <w:contextualSpacing/>
      </w:pPr>
    </w:p>
    <w:p w14:paraId="608E158D" w14:textId="77777777" w:rsidR="002D4E5E" w:rsidRDefault="002D4E5E" w:rsidP="00351101">
      <w:pPr>
        <w:contextualSpacing/>
      </w:pPr>
    </w:p>
    <w:p w14:paraId="7B0CB477" w14:textId="3174225B" w:rsidR="002D4E5E" w:rsidRDefault="002D4E5E" w:rsidP="00351101">
      <w:pPr>
        <w:contextualSpacing/>
      </w:pPr>
    </w:p>
    <w:p w14:paraId="4F56D0E7" w14:textId="77777777" w:rsidR="002D4E5E" w:rsidRDefault="002D4E5E" w:rsidP="00351101">
      <w:pPr>
        <w:contextualSpacing/>
      </w:pPr>
    </w:p>
    <w:p w14:paraId="4C694B97" w14:textId="50991192" w:rsidR="00F154FF" w:rsidRDefault="002D4E5E" w:rsidP="00351101">
      <w:pPr>
        <w:contextualSpacing/>
      </w:pPr>
      <w:r>
        <w:t>6.</w:t>
      </w:r>
    </w:p>
    <w:p w14:paraId="1B43FE36" w14:textId="1A7C0DE0" w:rsidR="002D4E5E" w:rsidRDefault="002D4E5E" w:rsidP="00351101">
      <w:pPr>
        <w:contextualSpacing/>
      </w:pPr>
    </w:p>
    <w:p w14:paraId="242CFCF4" w14:textId="6CF0E76B" w:rsidR="002D4E5E" w:rsidRDefault="002D4E5E" w:rsidP="00351101">
      <w:pPr>
        <w:contextualSpacing/>
      </w:pPr>
    </w:p>
    <w:p w14:paraId="6E1226D5" w14:textId="495400C6" w:rsidR="008065FD" w:rsidRDefault="00E76458" w:rsidP="001B46CD">
      <w:pPr>
        <w:contextualSpacing/>
      </w:pPr>
      <w:r>
        <w:lastRenderedPageBreak/>
        <w:t xml:space="preserve">Question </w:t>
      </w:r>
      <w:r w:rsidR="002D4E5E">
        <w:t>32</w:t>
      </w:r>
      <w:r w:rsidR="001B46CD">
        <w:t xml:space="preserve">. </w:t>
      </w:r>
      <w:r w:rsidR="002D4E5E">
        <w:t xml:space="preserve">Give eight examples of how people may respond to loss and show their grief including examples of emotional, cognitive, physical and social responses. </w:t>
      </w:r>
      <w:r w:rsidR="001B46CD">
        <w:t xml:space="preserve"> (AC </w:t>
      </w:r>
      <w:r w:rsidR="002D4E5E">
        <w:t>3.4</w:t>
      </w:r>
      <w:r w:rsidR="001B46CD">
        <w:t>)</w:t>
      </w:r>
    </w:p>
    <w:p w14:paraId="3BC8F9AD" w14:textId="77777777" w:rsidR="000E2CDB" w:rsidRDefault="000E2CDB" w:rsidP="00351101">
      <w:pPr>
        <w:contextualSpacing/>
      </w:pPr>
    </w:p>
    <w:p w14:paraId="18D160CB" w14:textId="44D73FC3" w:rsidR="000E2CDB" w:rsidRDefault="002D4E5E" w:rsidP="00351101">
      <w:pPr>
        <w:contextualSpacing/>
      </w:pPr>
      <w:r>
        <w:t>1.</w:t>
      </w:r>
    </w:p>
    <w:p w14:paraId="31BD064E" w14:textId="3BA7B9AD" w:rsidR="002D4E5E" w:rsidRDefault="002D4E5E" w:rsidP="00351101">
      <w:pPr>
        <w:contextualSpacing/>
      </w:pPr>
    </w:p>
    <w:p w14:paraId="2C8AE56F" w14:textId="6790A704" w:rsidR="002D4E5E" w:rsidRDefault="002D4E5E" w:rsidP="00351101">
      <w:pPr>
        <w:contextualSpacing/>
      </w:pPr>
    </w:p>
    <w:p w14:paraId="33644089" w14:textId="280C99D1" w:rsidR="002D4E5E" w:rsidRDefault="002D4E5E" w:rsidP="00351101">
      <w:pPr>
        <w:contextualSpacing/>
      </w:pPr>
    </w:p>
    <w:p w14:paraId="0675BCCC" w14:textId="77777777" w:rsidR="002D4E5E" w:rsidRDefault="002D4E5E" w:rsidP="00351101">
      <w:pPr>
        <w:contextualSpacing/>
      </w:pPr>
    </w:p>
    <w:p w14:paraId="54227E8C" w14:textId="0FFB6B9B" w:rsidR="002D4E5E" w:rsidRDefault="002D4E5E" w:rsidP="00351101">
      <w:pPr>
        <w:contextualSpacing/>
      </w:pPr>
      <w:r>
        <w:t>2.</w:t>
      </w:r>
    </w:p>
    <w:p w14:paraId="3B5BC811" w14:textId="6DD897BA" w:rsidR="002D4E5E" w:rsidRDefault="002D4E5E" w:rsidP="00351101">
      <w:pPr>
        <w:contextualSpacing/>
      </w:pPr>
    </w:p>
    <w:p w14:paraId="2941AE90" w14:textId="57D284AE" w:rsidR="002D4E5E" w:rsidRDefault="002D4E5E" w:rsidP="00351101">
      <w:pPr>
        <w:contextualSpacing/>
      </w:pPr>
    </w:p>
    <w:p w14:paraId="0DA6CC69" w14:textId="10BCEE4F" w:rsidR="002D4E5E" w:rsidRDefault="002D4E5E" w:rsidP="00351101">
      <w:pPr>
        <w:contextualSpacing/>
      </w:pPr>
    </w:p>
    <w:p w14:paraId="3B0EFEE7" w14:textId="77777777" w:rsidR="002D4E5E" w:rsidRDefault="002D4E5E" w:rsidP="00351101">
      <w:pPr>
        <w:contextualSpacing/>
      </w:pPr>
    </w:p>
    <w:p w14:paraId="4E2E24E0" w14:textId="1711F644" w:rsidR="002D4E5E" w:rsidRDefault="002D4E5E" w:rsidP="00351101">
      <w:pPr>
        <w:contextualSpacing/>
      </w:pPr>
      <w:r>
        <w:t>3.</w:t>
      </w:r>
    </w:p>
    <w:p w14:paraId="27214A6C" w14:textId="52FC7F55" w:rsidR="002D4E5E" w:rsidRDefault="002D4E5E" w:rsidP="00351101">
      <w:pPr>
        <w:contextualSpacing/>
      </w:pPr>
    </w:p>
    <w:p w14:paraId="3BADB9A5" w14:textId="12B7B9A6" w:rsidR="002D4E5E" w:rsidRDefault="002D4E5E" w:rsidP="00351101">
      <w:pPr>
        <w:contextualSpacing/>
      </w:pPr>
    </w:p>
    <w:p w14:paraId="0B411E8D" w14:textId="5C3DC171" w:rsidR="002D4E5E" w:rsidRDefault="002D4E5E" w:rsidP="00351101">
      <w:pPr>
        <w:contextualSpacing/>
      </w:pPr>
    </w:p>
    <w:p w14:paraId="4832EB0F" w14:textId="77777777" w:rsidR="002D4E5E" w:rsidRDefault="002D4E5E" w:rsidP="00351101">
      <w:pPr>
        <w:contextualSpacing/>
      </w:pPr>
    </w:p>
    <w:p w14:paraId="4560F8F7" w14:textId="48F4C14D" w:rsidR="002D4E5E" w:rsidRDefault="002D4E5E" w:rsidP="00351101">
      <w:pPr>
        <w:contextualSpacing/>
      </w:pPr>
      <w:r>
        <w:t>4.</w:t>
      </w:r>
    </w:p>
    <w:p w14:paraId="70A86FBA" w14:textId="64708493" w:rsidR="002D4E5E" w:rsidRDefault="002D4E5E" w:rsidP="00351101">
      <w:pPr>
        <w:contextualSpacing/>
      </w:pPr>
    </w:p>
    <w:p w14:paraId="643AC64C" w14:textId="3DD641A1" w:rsidR="002D4E5E" w:rsidRDefault="002D4E5E" w:rsidP="00351101">
      <w:pPr>
        <w:contextualSpacing/>
      </w:pPr>
    </w:p>
    <w:p w14:paraId="5FA0862B" w14:textId="2C4800CE" w:rsidR="002D4E5E" w:rsidRDefault="002D4E5E" w:rsidP="00351101">
      <w:pPr>
        <w:contextualSpacing/>
      </w:pPr>
    </w:p>
    <w:p w14:paraId="6153A8DD" w14:textId="77777777" w:rsidR="002D4E5E" w:rsidRDefault="002D4E5E" w:rsidP="00351101">
      <w:pPr>
        <w:contextualSpacing/>
      </w:pPr>
    </w:p>
    <w:p w14:paraId="25B4F144" w14:textId="50D8FF4E" w:rsidR="002D4E5E" w:rsidRDefault="002D4E5E" w:rsidP="00351101">
      <w:pPr>
        <w:contextualSpacing/>
      </w:pPr>
      <w:r>
        <w:t>5.</w:t>
      </w:r>
    </w:p>
    <w:p w14:paraId="55F1FEC6" w14:textId="3FC7E432" w:rsidR="002D4E5E" w:rsidRDefault="002D4E5E" w:rsidP="00351101">
      <w:pPr>
        <w:contextualSpacing/>
      </w:pPr>
    </w:p>
    <w:p w14:paraId="728A2C13" w14:textId="39C9D3E8" w:rsidR="002D4E5E" w:rsidRDefault="002D4E5E" w:rsidP="00351101">
      <w:pPr>
        <w:contextualSpacing/>
      </w:pPr>
    </w:p>
    <w:p w14:paraId="0ED340A1" w14:textId="59630FB1" w:rsidR="002D4E5E" w:rsidRDefault="002D4E5E" w:rsidP="00351101">
      <w:pPr>
        <w:contextualSpacing/>
      </w:pPr>
    </w:p>
    <w:p w14:paraId="485DE3C6" w14:textId="77777777" w:rsidR="002D4E5E" w:rsidRDefault="002D4E5E" w:rsidP="00351101">
      <w:pPr>
        <w:contextualSpacing/>
      </w:pPr>
    </w:p>
    <w:p w14:paraId="30701DA4" w14:textId="445A0E07" w:rsidR="002D4E5E" w:rsidRDefault="002D4E5E" w:rsidP="00351101">
      <w:pPr>
        <w:contextualSpacing/>
      </w:pPr>
      <w:r>
        <w:t>6.</w:t>
      </w:r>
    </w:p>
    <w:p w14:paraId="0ADBEF02" w14:textId="7B53C5CB" w:rsidR="002D4E5E" w:rsidRDefault="002D4E5E" w:rsidP="00351101">
      <w:pPr>
        <w:contextualSpacing/>
      </w:pPr>
    </w:p>
    <w:p w14:paraId="57D7E6C5" w14:textId="77777777" w:rsidR="002D4E5E" w:rsidRDefault="002D4E5E" w:rsidP="00351101">
      <w:pPr>
        <w:contextualSpacing/>
      </w:pPr>
    </w:p>
    <w:p w14:paraId="163C890E" w14:textId="2B62904A" w:rsidR="002D4E5E" w:rsidRDefault="002D4E5E" w:rsidP="00351101">
      <w:pPr>
        <w:contextualSpacing/>
      </w:pPr>
    </w:p>
    <w:p w14:paraId="7F46352E" w14:textId="77777777" w:rsidR="002D4E5E" w:rsidRDefault="002D4E5E" w:rsidP="00351101">
      <w:pPr>
        <w:contextualSpacing/>
      </w:pPr>
    </w:p>
    <w:p w14:paraId="13F0EF42" w14:textId="7A07CE17" w:rsidR="002D4E5E" w:rsidRDefault="002D4E5E" w:rsidP="00351101">
      <w:pPr>
        <w:contextualSpacing/>
      </w:pPr>
      <w:r>
        <w:t>7.</w:t>
      </w:r>
    </w:p>
    <w:p w14:paraId="187A4351" w14:textId="43731ECC" w:rsidR="002D4E5E" w:rsidRDefault="002D4E5E" w:rsidP="00351101">
      <w:pPr>
        <w:contextualSpacing/>
      </w:pPr>
    </w:p>
    <w:p w14:paraId="32713FF7" w14:textId="3DAFC7FD" w:rsidR="002D4E5E" w:rsidRDefault="002D4E5E" w:rsidP="00351101">
      <w:pPr>
        <w:contextualSpacing/>
      </w:pPr>
    </w:p>
    <w:p w14:paraId="1B9805E9" w14:textId="32277CAF" w:rsidR="002D4E5E" w:rsidRDefault="002D4E5E" w:rsidP="00351101">
      <w:pPr>
        <w:contextualSpacing/>
      </w:pPr>
    </w:p>
    <w:p w14:paraId="7F4453E7" w14:textId="77777777" w:rsidR="002D4E5E" w:rsidRDefault="002D4E5E" w:rsidP="00351101">
      <w:pPr>
        <w:contextualSpacing/>
      </w:pPr>
    </w:p>
    <w:p w14:paraId="1BDC03AE" w14:textId="440C80D1" w:rsidR="002D4E5E" w:rsidRDefault="002D4E5E" w:rsidP="00351101">
      <w:pPr>
        <w:contextualSpacing/>
      </w:pPr>
      <w:r>
        <w:t>8.</w:t>
      </w:r>
    </w:p>
    <w:p w14:paraId="61AC30FB" w14:textId="77777777" w:rsidR="00E477E7" w:rsidRDefault="00E477E7" w:rsidP="00351101">
      <w:pPr>
        <w:contextualSpacing/>
      </w:pPr>
    </w:p>
    <w:p w14:paraId="1E954643" w14:textId="77777777" w:rsidR="000E2CDB" w:rsidRDefault="000E2CDB" w:rsidP="00351101">
      <w:pPr>
        <w:contextualSpacing/>
      </w:pPr>
    </w:p>
    <w:p w14:paraId="627AA0AC" w14:textId="77777777" w:rsidR="000E2CDB" w:rsidRDefault="000E2CDB" w:rsidP="00351101">
      <w:pPr>
        <w:contextualSpacing/>
      </w:pPr>
    </w:p>
    <w:p w14:paraId="5A7AF15D" w14:textId="77777777" w:rsidR="000E2CDB" w:rsidRDefault="000E2CDB" w:rsidP="00351101">
      <w:pPr>
        <w:contextualSpacing/>
      </w:pPr>
    </w:p>
    <w:p w14:paraId="06686FEF" w14:textId="77777777" w:rsidR="000E2CDB" w:rsidRDefault="000E2CDB" w:rsidP="00351101">
      <w:pPr>
        <w:contextualSpacing/>
      </w:pPr>
    </w:p>
    <w:p w14:paraId="401A7268" w14:textId="77777777" w:rsidR="000E2CDB" w:rsidRDefault="000E2CDB" w:rsidP="00351101">
      <w:pPr>
        <w:contextualSpacing/>
      </w:pPr>
    </w:p>
    <w:p w14:paraId="752F30A4" w14:textId="77777777" w:rsidR="000E2CDB" w:rsidRDefault="000E2CDB" w:rsidP="00351101">
      <w:pPr>
        <w:contextualSpacing/>
      </w:pPr>
    </w:p>
    <w:p w14:paraId="2F0EF14D" w14:textId="4E996DBF" w:rsidR="00B423E5" w:rsidRDefault="00F20221" w:rsidP="00B423E5">
      <w:pPr>
        <w:contextualSpacing/>
      </w:pPr>
      <w:r>
        <w:t xml:space="preserve">Question </w:t>
      </w:r>
      <w:r w:rsidR="002D4E5E">
        <w:t>33</w:t>
      </w:r>
      <w:r w:rsidR="000E2CDB">
        <w:t xml:space="preserve">. </w:t>
      </w:r>
      <w:r w:rsidR="002D4E5E">
        <w:t xml:space="preserve"> </w:t>
      </w:r>
      <w:r w:rsidR="00B423E5">
        <w:t xml:space="preserve">Identify </w:t>
      </w:r>
      <w:r w:rsidR="002D4E5E">
        <w:t xml:space="preserve">ways to manage own feelings in relation to an individual’s dying or death, including the support you might access from others. </w:t>
      </w:r>
      <w:r w:rsidR="00CB5B11">
        <w:t xml:space="preserve"> (AC </w:t>
      </w:r>
      <w:r w:rsidR="002D4E5E">
        <w:t>3.5</w:t>
      </w:r>
      <w:r w:rsidR="00CB5B11">
        <w:t>)</w:t>
      </w:r>
    </w:p>
    <w:p w14:paraId="0239F011" w14:textId="23624F39" w:rsidR="00B423E5" w:rsidRDefault="00B423E5" w:rsidP="002D4E5E"/>
    <w:p w14:paraId="54A3FA96" w14:textId="033DF1DF" w:rsidR="00B423E5" w:rsidRDefault="00B423E5" w:rsidP="00B423E5"/>
    <w:p w14:paraId="7118DC78" w14:textId="77777777" w:rsidR="004C4F56" w:rsidRDefault="004C4F56" w:rsidP="00351101">
      <w:pPr>
        <w:contextualSpacing/>
      </w:pPr>
    </w:p>
    <w:p w14:paraId="7876FC12" w14:textId="77777777" w:rsidR="004C4F56" w:rsidRDefault="004C4F56" w:rsidP="00351101">
      <w:pPr>
        <w:contextualSpacing/>
      </w:pPr>
    </w:p>
    <w:p w14:paraId="35703EDE" w14:textId="77777777" w:rsidR="004C4F56" w:rsidRDefault="004C4F56" w:rsidP="00351101">
      <w:pPr>
        <w:contextualSpacing/>
      </w:pPr>
    </w:p>
    <w:p w14:paraId="5E86F948" w14:textId="35B5515A" w:rsidR="004C4F56" w:rsidRDefault="004C4F56" w:rsidP="00351101">
      <w:pPr>
        <w:contextualSpacing/>
      </w:pPr>
    </w:p>
    <w:p w14:paraId="07FEB11B" w14:textId="50DD1041" w:rsidR="002D4E5E" w:rsidRDefault="002D4E5E" w:rsidP="00351101">
      <w:pPr>
        <w:contextualSpacing/>
      </w:pPr>
    </w:p>
    <w:p w14:paraId="4BC57756" w14:textId="71800365" w:rsidR="002D4E5E" w:rsidRDefault="002D4E5E" w:rsidP="00351101">
      <w:pPr>
        <w:contextualSpacing/>
      </w:pPr>
    </w:p>
    <w:p w14:paraId="570F1BC5" w14:textId="79A94BED" w:rsidR="002D4E5E" w:rsidRDefault="002D4E5E" w:rsidP="00351101">
      <w:pPr>
        <w:contextualSpacing/>
      </w:pPr>
    </w:p>
    <w:p w14:paraId="6ED2AA7F" w14:textId="22E3BD74" w:rsidR="002D4E5E" w:rsidRDefault="002D4E5E" w:rsidP="00351101">
      <w:pPr>
        <w:contextualSpacing/>
      </w:pPr>
    </w:p>
    <w:p w14:paraId="15E7D399" w14:textId="79AD60DB" w:rsidR="002D4E5E" w:rsidRDefault="002D4E5E" w:rsidP="00351101">
      <w:pPr>
        <w:contextualSpacing/>
      </w:pPr>
    </w:p>
    <w:p w14:paraId="0B69AE51" w14:textId="70511D88" w:rsidR="002D4E5E" w:rsidRDefault="002D4E5E" w:rsidP="00351101">
      <w:pPr>
        <w:contextualSpacing/>
      </w:pPr>
    </w:p>
    <w:p w14:paraId="72E6EEE0" w14:textId="20670CF9" w:rsidR="002D4E5E" w:rsidRDefault="002D4E5E" w:rsidP="00351101">
      <w:pPr>
        <w:contextualSpacing/>
      </w:pPr>
    </w:p>
    <w:p w14:paraId="2C698134" w14:textId="668E6C13" w:rsidR="002D4E5E" w:rsidRDefault="002D4E5E" w:rsidP="00351101">
      <w:pPr>
        <w:contextualSpacing/>
      </w:pPr>
    </w:p>
    <w:p w14:paraId="00D4F9FC" w14:textId="0586ED4D" w:rsidR="002D4E5E" w:rsidRDefault="002D4E5E" w:rsidP="00351101">
      <w:pPr>
        <w:contextualSpacing/>
      </w:pPr>
    </w:p>
    <w:p w14:paraId="244A51A8" w14:textId="522B5F39" w:rsidR="002D4E5E" w:rsidRDefault="002D4E5E" w:rsidP="00351101">
      <w:pPr>
        <w:contextualSpacing/>
      </w:pPr>
    </w:p>
    <w:p w14:paraId="64F0E94E" w14:textId="09334488" w:rsidR="002D4E5E" w:rsidRDefault="002D4E5E" w:rsidP="00351101">
      <w:pPr>
        <w:contextualSpacing/>
      </w:pPr>
    </w:p>
    <w:p w14:paraId="0ED8DE2A" w14:textId="30CFB30C" w:rsidR="002D4E5E" w:rsidRDefault="002D4E5E" w:rsidP="00351101">
      <w:pPr>
        <w:contextualSpacing/>
      </w:pPr>
    </w:p>
    <w:p w14:paraId="2B149945" w14:textId="5048B199" w:rsidR="002D4E5E" w:rsidRDefault="002D4E5E" w:rsidP="00351101">
      <w:pPr>
        <w:contextualSpacing/>
      </w:pPr>
    </w:p>
    <w:p w14:paraId="0FD22A01" w14:textId="0CA21FAA" w:rsidR="002D4E5E" w:rsidRDefault="002D4E5E" w:rsidP="00351101">
      <w:pPr>
        <w:contextualSpacing/>
      </w:pPr>
    </w:p>
    <w:p w14:paraId="42A5722F" w14:textId="601A3C1B" w:rsidR="002D4E5E" w:rsidRDefault="002D4E5E" w:rsidP="00351101">
      <w:pPr>
        <w:contextualSpacing/>
      </w:pPr>
    </w:p>
    <w:p w14:paraId="6980B923" w14:textId="0A4B720C" w:rsidR="002D4E5E" w:rsidRDefault="002D4E5E" w:rsidP="00351101">
      <w:pPr>
        <w:contextualSpacing/>
      </w:pPr>
    </w:p>
    <w:p w14:paraId="45142D32" w14:textId="242DFCB0" w:rsidR="0033012E" w:rsidRDefault="0033012E" w:rsidP="00351101">
      <w:pPr>
        <w:contextualSpacing/>
      </w:pPr>
    </w:p>
    <w:p w14:paraId="4A8506FD" w14:textId="6C69E7EE" w:rsidR="005C1072" w:rsidRDefault="005C1072" w:rsidP="00351101">
      <w:pPr>
        <w:contextualSpacing/>
      </w:pPr>
    </w:p>
    <w:p w14:paraId="35F3955D" w14:textId="77777777" w:rsidR="005C1072" w:rsidRDefault="005C1072" w:rsidP="00351101">
      <w:pPr>
        <w:contextualSpacing/>
      </w:pPr>
    </w:p>
    <w:p w14:paraId="4208ED44" w14:textId="3483ED89" w:rsidR="0033012E" w:rsidRDefault="0033012E" w:rsidP="00351101">
      <w:pPr>
        <w:contextualSpacing/>
      </w:pPr>
    </w:p>
    <w:p w14:paraId="443C7D28" w14:textId="77777777" w:rsidR="0033012E" w:rsidRDefault="0033012E" w:rsidP="00351101">
      <w:pPr>
        <w:contextualSpacing/>
      </w:pPr>
    </w:p>
    <w:p w14:paraId="454D9A8B" w14:textId="77777777" w:rsidR="0033012E" w:rsidRDefault="0033012E" w:rsidP="003301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Please now click on the link below to complete our end of course survey.</w:t>
      </w:r>
      <w:r>
        <w:rPr>
          <w:rStyle w:val="normaltextrun"/>
          <w:rFonts w:ascii="Calibri" w:hAnsi="Calibri" w:cs="Calibri"/>
        </w:rPr>
        <w:t> </w:t>
      </w:r>
      <w:r>
        <w:rPr>
          <w:rStyle w:val="eop"/>
          <w:rFonts w:ascii="Calibri" w:hAnsi="Calibri" w:cs="Calibri"/>
        </w:rPr>
        <w:t> </w:t>
      </w:r>
    </w:p>
    <w:p w14:paraId="4D2E9851" w14:textId="77777777" w:rsidR="0033012E" w:rsidRDefault="00D916CB" w:rsidP="0033012E">
      <w:pPr>
        <w:pStyle w:val="paragraph"/>
        <w:spacing w:before="0" w:beforeAutospacing="0" w:after="0" w:afterAutospacing="0"/>
        <w:textAlignment w:val="baseline"/>
        <w:rPr>
          <w:rFonts w:ascii="Segoe UI" w:hAnsi="Segoe UI" w:cs="Segoe UI"/>
          <w:sz w:val="18"/>
          <w:szCs w:val="18"/>
        </w:rPr>
      </w:pPr>
      <w:hyperlink r:id="rId13" w:tgtFrame="_blank" w:history="1">
        <w:r w:rsidR="0033012E">
          <w:rPr>
            <w:rStyle w:val="normaltextrun"/>
            <w:rFonts w:ascii="Calibri" w:hAnsi="Calibri" w:cs="Calibri"/>
            <w:color w:val="0000FF"/>
            <w:u w:val="single"/>
            <w:lang w:val="en-US"/>
          </w:rPr>
          <w:t>https://forms.office.com/Pages/ResponsePage.aspx?id=C6Q769zl-U25AggHzS2CvwaWX-Y6t-9Pr_iYSPLETudURjEwSkVFQUE3NlhSOE0wNExQTjBQWlgxUC4u</w:t>
        </w:r>
      </w:hyperlink>
      <w:r w:rsidR="0033012E">
        <w:rPr>
          <w:rStyle w:val="normaltextrun"/>
          <w:rFonts w:ascii="Calibri" w:hAnsi="Calibri" w:cs="Calibri"/>
          <w:sz w:val="22"/>
          <w:szCs w:val="22"/>
        </w:rPr>
        <w:t> </w:t>
      </w:r>
      <w:r w:rsidR="0033012E">
        <w:rPr>
          <w:rStyle w:val="eop"/>
          <w:rFonts w:ascii="Calibri" w:hAnsi="Calibri" w:cs="Calibri"/>
          <w:sz w:val="22"/>
          <w:szCs w:val="22"/>
        </w:rPr>
        <w:t> </w:t>
      </w:r>
    </w:p>
    <w:p w14:paraId="38765977" w14:textId="13560796" w:rsidR="2C874841" w:rsidRDefault="2C874841" w:rsidP="2C874841"/>
    <w:p w14:paraId="64AB2A5A" w14:textId="77777777" w:rsidR="00FE76A4" w:rsidRDefault="00FE76A4" w:rsidP="00351101">
      <w:pPr>
        <w:contextualSpacing/>
      </w:pPr>
    </w:p>
    <w:p w14:paraId="2CD382DF" w14:textId="77777777" w:rsidR="000E2CDB" w:rsidRDefault="000E2CDB" w:rsidP="00351101">
      <w:pPr>
        <w:contextualSpacing/>
      </w:pPr>
      <w:r>
        <w:rPr>
          <w:noProof/>
          <w:lang w:eastAsia="en-GB"/>
        </w:rPr>
        <mc:AlternateContent>
          <mc:Choice Requires="wps">
            <w:drawing>
              <wp:inline distT="0" distB="0" distL="0" distR="0" wp14:anchorId="3E61F71A" wp14:editId="07777777">
                <wp:extent cx="6001385" cy="1403985"/>
                <wp:effectExtent l="12065" t="8255" r="15875" b="26035"/>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40398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237F38C9" w14:textId="77777777" w:rsidR="000E2CDB" w:rsidRDefault="000E2CDB" w:rsidP="000E2CDB">
                            <w:pPr>
                              <w:spacing w:after="0" w:line="240" w:lineRule="auto"/>
                              <w:rPr>
                                <w:rFonts w:ascii="Arial" w:hAnsi="Arial" w:cs="Arial"/>
                                <w:sz w:val="24"/>
                                <w:szCs w:val="24"/>
                              </w:rPr>
                            </w:pPr>
                            <w:r>
                              <w:rPr>
                                <w:rFonts w:ascii="Arial" w:hAnsi="Arial" w:cs="Arial"/>
                                <w:sz w:val="24"/>
                                <w:szCs w:val="24"/>
                              </w:rPr>
                              <w:t>Well done!</w:t>
                            </w:r>
                          </w:p>
                          <w:p w14:paraId="3188C900" w14:textId="77777777" w:rsidR="000E2CDB" w:rsidRPr="005B5C8E" w:rsidRDefault="000E2CDB" w:rsidP="000E2CDB">
                            <w:pPr>
                              <w:spacing w:after="0" w:line="240" w:lineRule="auto"/>
                              <w:rPr>
                                <w:rFonts w:ascii="Arial" w:hAnsi="Arial" w:cs="Arial"/>
                                <w:sz w:val="24"/>
                                <w:szCs w:val="24"/>
                              </w:rPr>
                            </w:pPr>
                            <w:r>
                              <w:rPr>
                                <w:rFonts w:ascii="Arial" w:hAnsi="Arial" w:cs="Arial"/>
                                <w:sz w:val="24"/>
                                <w:szCs w:val="24"/>
                              </w:rPr>
                              <w:t xml:space="preserve">You have completed your Assessment </w:t>
                            </w:r>
                            <w:r w:rsidR="00B04322">
                              <w:rPr>
                                <w:rFonts w:ascii="Arial" w:hAnsi="Arial" w:cs="Arial"/>
                                <w:sz w:val="24"/>
                                <w:szCs w:val="24"/>
                              </w:rPr>
                              <w:t>2</w:t>
                            </w:r>
                            <w:r>
                              <w:rPr>
                                <w:rFonts w:ascii="Arial" w:hAnsi="Arial" w:cs="Arial"/>
                                <w:sz w:val="24"/>
                                <w:szCs w:val="24"/>
                              </w:rPr>
                              <w:t>. Please check that you have answered all the questions and signed the learner declaration on the front page, before submitting to your Assessor/Tutor.</w:t>
                            </w:r>
                          </w:p>
                        </w:txbxContent>
                      </wps:txbx>
                      <wps:bodyPr rot="0" vert="horz" wrap="square" lIns="91440" tIns="45720" rIns="91440" bIns="45720" anchor="ctr" anchorCtr="0" upright="1">
                        <a:noAutofit/>
                      </wps:bodyPr>
                    </wps:wsp>
                  </a:graphicData>
                </a:graphic>
              </wp:inline>
            </w:drawing>
          </mc:Choice>
          <mc:Fallback>
            <w:pict>
              <v:roundrect w14:anchorId="3E61F71A" id="_x0000_s1047" style="width:472.55pt;height:11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" fillcolor="#b2a1c7 [1943]" strokecolor="#8064a2 [3207]" strokeweight="1pt">
                <v:fill color2="#8064a2 [3207]" focus="50%" type="gradient"/>
                <v:shadow on="t" color="#3f3151 [1607]" offset="1pt"/>
                <v:textbox>
                  <w:txbxContent>
                    <w:p w14:paraId="237F38C9" w14:textId="77777777" w:rsidR="000E2CDB" w:rsidRDefault="000E2CDB" w:rsidP="000E2CDB">
                      <w:pPr>
                        <w:spacing w:after="0" w:line="240" w:lineRule="auto"/>
                        <w:rPr>
                          <w:rFonts w:ascii="Arial" w:hAnsi="Arial" w:cs="Arial"/>
                          <w:sz w:val="24"/>
                          <w:szCs w:val="24"/>
                        </w:rPr>
                      </w:pPr>
                      <w:r>
                        <w:rPr>
                          <w:rFonts w:ascii="Arial" w:hAnsi="Arial" w:cs="Arial"/>
                          <w:sz w:val="24"/>
                          <w:szCs w:val="24"/>
                        </w:rPr>
                        <w:t>Well done!</w:t>
                      </w:r>
                    </w:p>
                    <w:p w14:paraId="3188C900" w14:textId="77777777" w:rsidR="000E2CDB" w:rsidRPr="005B5C8E" w:rsidRDefault="000E2CDB" w:rsidP="000E2CDB">
                      <w:pPr>
                        <w:spacing w:after="0" w:line="240" w:lineRule="auto"/>
                        <w:rPr>
                          <w:rFonts w:ascii="Arial" w:hAnsi="Arial" w:cs="Arial"/>
                          <w:sz w:val="24"/>
                          <w:szCs w:val="24"/>
                        </w:rPr>
                      </w:pPr>
                      <w:r>
                        <w:rPr>
                          <w:rFonts w:ascii="Arial" w:hAnsi="Arial" w:cs="Arial"/>
                          <w:sz w:val="24"/>
                          <w:szCs w:val="24"/>
                        </w:rPr>
                        <w:t xml:space="preserve">You have completed your Assessment </w:t>
                      </w:r>
                      <w:r w:rsidR="00B04322">
                        <w:rPr>
                          <w:rFonts w:ascii="Arial" w:hAnsi="Arial" w:cs="Arial"/>
                          <w:sz w:val="24"/>
                          <w:szCs w:val="24"/>
                        </w:rPr>
                        <w:t>2</w:t>
                      </w:r>
                      <w:r>
                        <w:rPr>
                          <w:rFonts w:ascii="Arial" w:hAnsi="Arial" w:cs="Arial"/>
                          <w:sz w:val="24"/>
                          <w:szCs w:val="24"/>
                        </w:rPr>
                        <w:t>. Please check that you have answered all the questions and signed the learner declaration on the front page, before submitting to your Assessor/Tutor.</w:t>
                      </w:r>
                    </w:p>
                  </w:txbxContent>
                </v:textbox>
                <w10:anchorlock/>
              </v:roundrect>
            </w:pict>
          </mc:Fallback>
        </mc:AlternateContent>
      </w:r>
    </w:p>
    <w:sectPr w:rsidR="000E2CDB" w:rsidSect="005341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B654" w14:textId="77777777" w:rsidR="00D916CB" w:rsidRDefault="00D916CB" w:rsidP="00E510C3">
      <w:pPr>
        <w:spacing w:after="0" w:line="240" w:lineRule="auto"/>
      </w:pPr>
      <w:r>
        <w:separator/>
      </w:r>
    </w:p>
  </w:endnote>
  <w:endnote w:type="continuationSeparator" w:id="0">
    <w:p w14:paraId="21A1726B" w14:textId="77777777" w:rsidR="00D916CB" w:rsidRDefault="00D916CB" w:rsidP="00E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B178" w14:textId="77777777" w:rsidR="00D916CB" w:rsidRDefault="00D916CB" w:rsidP="00E510C3">
      <w:pPr>
        <w:spacing w:after="0" w:line="240" w:lineRule="auto"/>
      </w:pPr>
      <w:r>
        <w:separator/>
      </w:r>
    </w:p>
  </w:footnote>
  <w:footnote w:type="continuationSeparator" w:id="0">
    <w:p w14:paraId="46E1113F" w14:textId="77777777" w:rsidR="00D916CB" w:rsidRDefault="00D916CB" w:rsidP="00E5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BDC6" w14:textId="77777777" w:rsidR="00F46A6B" w:rsidRPr="00934BFE" w:rsidRDefault="00F46A6B" w:rsidP="00934BF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AB9" w14:textId="77777777" w:rsidR="00F46A6B" w:rsidRPr="00170FE6" w:rsidRDefault="00F46A6B" w:rsidP="00E510C3">
    <w:pPr>
      <w:pStyle w:val="Header"/>
      <w:tabs>
        <w:tab w:val="clear" w:pos="4513"/>
        <w:tab w:val="clear" w:pos="9026"/>
      </w:tabs>
      <w:rPr>
        <w:color w:val="262626" w:themeColor="text1" w:themeTint="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056E9"/>
    <w:multiLevelType w:val="hybridMultilevel"/>
    <w:tmpl w:val="AC164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0728"/>
    <w:multiLevelType w:val="hybridMultilevel"/>
    <w:tmpl w:val="CBD2C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A78F6"/>
    <w:multiLevelType w:val="hybridMultilevel"/>
    <w:tmpl w:val="5086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B248B"/>
    <w:multiLevelType w:val="hybridMultilevel"/>
    <w:tmpl w:val="5134B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709BE"/>
    <w:multiLevelType w:val="hybridMultilevel"/>
    <w:tmpl w:val="B9881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E1E46"/>
    <w:multiLevelType w:val="hybridMultilevel"/>
    <w:tmpl w:val="F5FE9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57B31"/>
    <w:multiLevelType w:val="hybridMultilevel"/>
    <w:tmpl w:val="E2267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3589F"/>
    <w:multiLevelType w:val="hybridMultilevel"/>
    <w:tmpl w:val="C96E3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3132D"/>
    <w:multiLevelType w:val="hybridMultilevel"/>
    <w:tmpl w:val="26C6F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D7D6E"/>
    <w:multiLevelType w:val="hybridMultilevel"/>
    <w:tmpl w:val="9D46F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5716E"/>
    <w:multiLevelType w:val="hybridMultilevel"/>
    <w:tmpl w:val="A6DE3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A7026"/>
    <w:multiLevelType w:val="hybridMultilevel"/>
    <w:tmpl w:val="80CEE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579C5"/>
    <w:multiLevelType w:val="hybridMultilevel"/>
    <w:tmpl w:val="E4F8C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F5D01"/>
    <w:multiLevelType w:val="hybridMultilevel"/>
    <w:tmpl w:val="EB4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F2294"/>
    <w:multiLevelType w:val="hybridMultilevel"/>
    <w:tmpl w:val="3F82A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22238"/>
    <w:multiLevelType w:val="hybridMultilevel"/>
    <w:tmpl w:val="EF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C8598C"/>
    <w:multiLevelType w:val="hybridMultilevel"/>
    <w:tmpl w:val="326A8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E2E16"/>
    <w:multiLevelType w:val="hybridMultilevel"/>
    <w:tmpl w:val="FDA682DE"/>
    <w:lvl w:ilvl="0" w:tplc="0EAE8634">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4"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B56EF"/>
    <w:multiLevelType w:val="hybridMultilevel"/>
    <w:tmpl w:val="15942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5E2EBE"/>
    <w:multiLevelType w:val="hybridMultilevel"/>
    <w:tmpl w:val="6586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3"/>
  </w:num>
  <w:num w:numId="5">
    <w:abstractNumId w:val="9"/>
  </w:num>
  <w:num w:numId="6">
    <w:abstractNumId w:val="20"/>
  </w:num>
  <w:num w:numId="7">
    <w:abstractNumId w:val="26"/>
  </w:num>
  <w:num w:numId="8">
    <w:abstractNumId w:val="27"/>
  </w:num>
  <w:num w:numId="9">
    <w:abstractNumId w:val="24"/>
  </w:num>
  <w:num w:numId="10">
    <w:abstractNumId w:val="11"/>
  </w:num>
  <w:num w:numId="11">
    <w:abstractNumId w:val="2"/>
  </w:num>
  <w:num w:numId="12">
    <w:abstractNumId w:val="7"/>
  </w:num>
  <w:num w:numId="13">
    <w:abstractNumId w:val="18"/>
  </w:num>
  <w:num w:numId="14">
    <w:abstractNumId w:val="23"/>
  </w:num>
  <w:num w:numId="15">
    <w:abstractNumId w:val="16"/>
  </w:num>
  <w:num w:numId="16">
    <w:abstractNumId w:val="14"/>
  </w:num>
  <w:num w:numId="17">
    <w:abstractNumId w:val="5"/>
  </w:num>
  <w:num w:numId="18">
    <w:abstractNumId w:val="12"/>
  </w:num>
  <w:num w:numId="19">
    <w:abstractNumId w:val="6"/>
  </w:num>
  <w:num w:numId="20">
    <w:abstractNumId w:val="25"/>
  </w:num>
  <w:num w:numId="21">
    <w:abstractNumId w:val="10"/>
  </w:num>
  <w:num w:numId="22">
    <w:abstractNumId w:val="17"/>
  </w:num>
  <w:num w:numId="23">
    <w:abstractNumId w:val="4"/>
  </w:num>
  <w:num w:numId="24">
    <w:abstractNumId w:val="22"/>
  </w:num>
  <w:num w:numId="25">
    <w:abstractNumId w:val="8"/>
  </w:num>
  <w:num w:numId="26">
    <w:abstractNumId w:val="1"/>
  </w:num>
  <w:num w:numId="27">
    <w:abstractNumId w:val="19"/>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4"/>
    <w:rsid w:val="00025788"/>
    <w:rsid w:val="000310E9"/>
    <w:rsid w:val="00054263"/>
    <w:rsid w:val="000673E9"/>
    <w:rsid w:val="00073426"/>
    <w:rsid w:val="000A61D8"/>
    <w:rsid w:val="000D3CF1"/>
    <w:rsid w:val="000D3DB0"/>
    <w:rsid w:val="000D4B0B"/>
    <w:rsid w:val="000E2CDB"/>
    <w:rsid w:val="000E7F04"/>
    <w:rsid w:val="000F47CC"/>
    <w:rsid w:val="00101619"/>
    <w:rsid w:val="00116E88"/>
    <w:rsid w:val="001171BA"/>
    <w:rsid w:val="00131679"/>
    <w:rsid w:val="00150E29"/>
    <w:rsid w:val="00156066"/>
    <w:rsid w:val="001666A4"/>
    <w:rsid w:val="001B46CD"/>
    <w:rsid w:val="001C1D61"/>
    <w:rsid w:val="0020431A"/>
    <w:rsid w:val="0020455B"/>
    <w:rsid w:val="00223F73"/>
    <w:rsid w:val="00275BA7"/>
    <w:rsid w:val="00291516"/>
    <w:rsid w:val="00296888"/>
    <w:rsid w:val="002D4E5E"/>
    <w:rsid w:val="00316F6F"/>
    <w:rsid w:val="00327A5D"/>
    <w:rsid w:val="00327D00"/>
    <w:rsid w:val="0033012E"/>
    <w:rsid w:val="003434EB"/>
    <w:rsid w:val="00351101"/>
    <w:rsid w:val="00352889"/>
    <w:rsid w:val="00374063"/>
    <w:rsid w:val="00392D49"/>
    <w:rsid w:val="00396033"/>
    <w:rsid w:val="00402729"/>
    <w:rsid w:val="004062DA"/>
    <w:rsid w:val="004177FC"/>
    <w:rsid w:val="004316B2"/>
    <w:rsid w:val="0043633A"/>
    <w:rsid w:val="00444B4A"/>
    <w:rsid w:val="00456C76"/>
    <w:rsid w:val="0046327F"/>
    <w:rsid w:val="004B6EB2"/>
    <w:rsid w:val="004C4F56"/>
    <w:rsid w:val="004D04E8"/>
    <w:rsid w:val="004D3669"/>
    <w:rsid w:val="004D36CD"/>
    <w:rsid w:val="00511DCF"/>
    <w:rsid w:val="005142CA"/>
    <w:rsid w:val="005341C1"/>
    <w:rsid w:val="00536546"/>
    <w:rsid w:val="00547649"/>
    <w:rsid w:val="00550D4F"/>
    <w:rsid w:val="0055778C"/>
    <w:rsid w:val="00576278"/>
    <w:rsid w:val="00595A73"/>
    <w:rsid w:val="005B328B"/>
    <w:rsid w:val="005B5C8E"/>
    <w:rsid w:val="005C0FF2"/>
    <w:rsid w:val="005C1072"/>
    <w:rsid w:val="005E0F65"/>
    <w:rsid w:val="005F1CC1"/>
    <w:rsid w:val="006423A0"/>
    <w:rsid w:val="006462CD"/>
    <w:rsid w:val="006544BD"/>
    <w:rsid w:val="006750AD"/>
    <w:rsid w:val="006A6C15"/>
    <w:rsid w:val="006D6809"/>
    <w:rsid w:val="006D6BA1"/>
    <w:rsid w:val="006E5962"/>
    <w:rsid w:val="0074746C"/>
    <w:rsid w:val="00797727"/>
    <w:rsid w:val="007C7CD4"/>
    <w:rsid w:val="007D7CFB"/>
    <w:rsid w:val="007E32C4"/>
    <w:rsid w:val="00804758"/>
    <w:rsid w:val="008065FD"/>
    <w:rsid w:val="0082134B"/>
    <w:rsid w:val="0082492D"/>
    <w:rsid w:val="00840B59"/>
    <w:rsid w:val="00847E82"/>
    <w:rsid w:val="0085165F"/>
    <w:rsid w:val="00871C99"/>
    <w:rsid w:val="008817BE"/>
    <w:rsid w:val="008A2B8E"/>
    <w:rsid w:val="0091180E"/>
    <w:rsid w:val="009315A3"/>
    <w:rsid w:val="00934BFE"/>
    <w:rsid w:val="0095150D"/>
    <w:rsid w:val="009713F5"/>
    <w:rsid w:val="00985B60"/>
    <w:rsid w:val="009B4FF0"/>
    <w:rsid w:val="009D6EC9"/>
    <w:rsid w:val="009E225B"/>
    <w:rsid w:val="00A016D1"/>
    <w:rsid w:val="00A051E9"/>
    <w:rsid w:val="00A101C5"/>
    <w:rsid w:val="00A15E3E"/>
    <w:rsid w:val="00A33CDC"/>
    <w:rsid w:val="00A46CC8"/>
    <w:rsid w:val="00AA0519"/>
    <w:rsid w:val="00AA5B08"/>
    <w:rsid w:val="00AB148C"/>
    <w:rsid w:val="00AD5172"/>
    <w:rsid w:val="00B04322"/>
    <w:rsid w:val="00B1494F"/>
    <w:rsid w:val="00B24A29"/>
    <w:rsid w:val="00B33B3B"/>
    <w:rsid w:val="00B423E5"/>
    <w:rsid w:val="00B648BE"/>
    <w:rsid w:val="00B72CD9"/>
    <w:rsid w:val="00BA5E99"/>
    <w:rsid w:val="00BB5FD1"/>
    <w:rsid w:val="00C54BD1"/>
    <w:rsid w:val="00C672A8"/>
    <w:rsid w:val="00C72184"/>
    <w:rsid w:val="00CA4D27"/>
    <w:rsid w:val="00CB5B11"/>
    <w:rsid w:val="00D1022F"/>
    <w:rsid w:val="00D43B28"/>
    <w:rsid w:val="00D778CE"/>
    <w:rsid w:val="00D916CB"/>
    <w:rsid w:val="00D968A7"/>
    <w:rsid w:val="00DB4151"/>
    <w:rsid w:val="00E05E91"/>
    <w:rsid w:val="00E477E7"/>
    <w:rsid w:val="00E510C3"/>
    <w:rsid w:val="00E76458"/>
    <w:rsid w:val="00E90933"/>
    <w:rsid w:val="00E9670F"/>
    <w:rsid w:val="00E96F32"/>
    <w:rsid w:val="00E979D6"/>
    <w:rsid w:val="00ED6518"/>
    <w:rsid w:val="00EE724E"/>
    <w:rsid w:val="00F154FF"/>
    <w:rsid w:val="00F20221"/>
    <w:rsid w:val="00F33573"/>
    <w:rsid w:val="00F46A6B"/>
    <w:rsid w:val="00F9789D"/>
    <w:rsid w:val="00FA723A"/>
    <w:rsid w:val="00FB2E13"/>
    <w:rsid w:val="00FE76A4"/>
    <w:rsid w:val="00FF0EE3"/>
    <w:rsid w:val="00FF5350"/>
    <w:rsid w:val="2C87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62E"/>
  <w15:docId w15:val="{C53D81BF-CD36-4B75-8E53-B00815F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510C3"/>
    <w:pPr>
      <w:tabs>
        <w:tab w:val="center" w:pos="4513"/>
        <w:tab w:val="right" w:pos="9026"/>
      </w:tabs>
      <w:spacing w:after="0"/>
    </w:pPr>
    <w:rPr>
      <w:color w:val="595959" w:themeColor="text1" w:themeTint="A6"/>
      <w:lang w:bidi="en-US"/>
    </w:rPr>
  </w:style>
  <w:style w:type="character" w:customStyle="1" w:styleId="FooterChar">
    <w:name w:val="Footer Char"/>
    <w:basedOn w:val="DefaultParagraphFont"/>
    <w:link w:val="Footer"/>
    <w:uiPriority w:val="99"/>
    <w:semiHidden/>
    <w:rsid w:val="00E510C3"/>
    <w:rPr>
      <w:color w:val="595959" w:themeColor="text1" w:themeTint="A6"/>
      <w:lang w:bidi="en-US"/>
    </w:rPr>
  </w:style>
  <w:style w:type="paragraph" w:styleId="Header">
    <w:name w:val="header"/>
    <w:basedOn w:val="Normal"/>
    <w:link w:val="HeaderChar"/>
    <w:uiPriority w:val="99"/>
    <w:semiHidden/>
    <w:unhideWhenUsed/>
    <w:rsid w:val="00E510C3"/>
    <w:pPr>
      <w:tabs>
        <w:tab w:val="center" w:pos="4513"/>
        <w:tab w:val="right" w:pos="9026"/>
      </w:tabs>
      <w:spacing w:after="0"/>
    </w:pPr>
    <w:rPr>
      <w:lang w:bidi="en-US"/>
    </w:rPr>
  </w:style>
  <w:style w:type="character" w:customStyle="1" w:styleId="HeaderChar">
    <w:name w:val="Header Char"/>
    <w:basedOn w:val="DefaultParagraphFont"/>
    <w:link w:val="Header"/>
    <w:uiPriority w:val="99"/>
    <w:semiHidden/>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330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012E"/>
  </w:style>
  <w:style w:type="character" w:customStyle="1" w:styleId="eop">
    <w:name w:val="eop"/>
    <w:basedOn w:val="DefaultParagraphFont"/>
    <w:rsid w:val="0033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1761">
      <w:bodyDiv w:val="1"/>
      <w:marLeft w:val="0"/>
      <w:marRight w:val="0"/>
      <w:marTop w:val="0"/>
      <w:marBottom w:val="0"/>
      <w:divBdr>
        <w:top w:val="none" w:sz="0" w:space="0" w:color="auto"/>
        <w:left w:val="none" w:sz="0" w:space="0" w:color="auto"/>
        <w:bottom w:val="none" w:sz="0" w:space="0" w:color="auto"/>
        <w:right w:val="none" w:sz="0" w:space="0" w:color="auto"/>
      </w:divBdr>
      <w:divsChild>
        <w:div w:id="1151479548">
          <w:marLeft w:val="0"/>
          <w:marRight w:val="0"/>
          <w:marTop w:val="0"/>
          <w:marBottom w:val="0"/>
          <w:divBdr>
            <w:top w:val="none" w:sz="0" w:space="0" w:color="auto"/>
            <w:left w:val="none" w:sz="0" w:space="0" w:color="auto"/>
            <w:bottom w:val="none" w:sz="0" w:space="0" w:color="auto"/>
            <w:right w:val="none" w:sz="0" w:space="0" w:color="auto"/>
          </w:divBdr>
        </w:div>
        <w:div w:id="213236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C6Q769zl-U25AggHzS2CvwaWX-Y6t-9Pr_iYSPLETudURjEwSkVFQUE3NlhSOE0wNExQTjBQWlgxUC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8" ma:contentTypeDescription="Create a new document." ma:contentTypeScope="" ma:versionID="8b2ae024a834694a4c6a8610134bae87">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7fe210b7b5dd5c890bd2dd98fe7033fa"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4B10D2F-536C-4B56-95DD-565B6F4A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419FD-3356-4D00-A712-F34ED518D355}">
  <ds:schemaRefs>
    <ds:schemaRef ds:uri="http://schemas.microsoft.com/sharepoint/v3/contenttype/forms"/>
  </ds:schemaRefs>
</ds:datastoreItem>
</file>

<file path=customXml/itemProps3.xml><?xml version="1.0" encoding="utf-8"?>
<ds:datastoreItem xmlns:ds="http://schemas.openxmlformats.org/officeDocument/2006/customXml" ds:itemID="{FD106DBB-4D91-49E8-AB84-E7B089469EF1}">
  <ds:schemaRefs>
    <ds:schemaRef ds:uri="http://schemas.microsoft.com/office/2006/metadata/properties"/>
    <ds:schemaRef ds:uri="http://schemas.microsoft.com/office/infopath/2007/PartnerControls"/>
    <ds:schemaRef ds:uri="f86295ec-df1c-48de-b0da-3e89cfc35fe2"/>
    <ds:schemaRef ds:uri="6e0b78cc-e9bb-4428-be5f-c8698fc79f34"/>
  </ds:schemaRefs>
</ds:datastoreItem>
</file>

<file path=customXml/itemProps4.xml><?xml version="1.0" encoding="utf-8"?>
<ds:datastoreItem xmlns:ds="http://schemas.openxmlformats.org/officeDocument/2006/customXml" ds:itemID="{314E7DD5-48A5-4110-BF9C-A2805353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Ros Allenby</cp:lastModifiedBy>
  <cp:revision>5</cp:revision>
  <dcterms:created xsi:type="dcterms:W3CDTF">2022-03-21T13:37:00Z</dcterms:created>
  <dcterms:modified xsi:type="dcterms:W3CDTF">2022-03-22T13:47:00Z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