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5B54" w:rsidRPr="0005718E" w:rsidRDefault="0005718E">
      <w:pPr>
        <w:rPr>
          <w:b/>
          <w:sz w:val="24"/>
          <w:szCs w:val="24"/>
        </w:rPr>
      </w:pPr>
      <w:r w:rsidRPr="0005718E">
        <w:rPr>
          <w:b/>
          <w:sz w:val="24"/>
          <w:szCs w:val="24"/>
        </w:rPr>
        <w:t>Learner Contact Details:</w:t>
      </w:r>
    </w:p>
    <w:p w:rsidR="00247607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Name: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Address: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Postcode:</w:t>
      </w:r>
      <w:bookmarkStart w:id="0" w:name="_GoBack"/>
      <w:bookmarkEnd w:id="0"/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Contact Number:</w:t>
      </w:r>
    </w:p>
    <w:p w:rsidR="00950F3A" w:rsidRPr="0005718E" w:rsidRDefault="00950F3A">
      <w:pPr>
        <w:rPr>
          <w:sz w:val="24"/>
          <w:szCs w:val="24"/>
        </w:rPr>
      </w:pPr>
      <w:r w:rsidRPr="0005718E">
        <w:rPr>
          <w:sz w:val="24"/>
          <w:szCs w:val="24"/>
        </w:rPr>
        <w:t>E-mail:</w:t>
      </w:r>
    </w:p>
    <w:p w:rsidR="00950F3A" w:rsidRPr="0005718E" w:rsidRDefault="006B7D90">
      <w:pPr>
        <w:rPr>
          <w:b/>
          <w:sz w:val="24"/>
          <w:szCs w:val="24"/>
        </w:rPr>
      </w:pPr>
      <w:r>
        <w:rPr>
          <w:b/>
          <w:sz w:val="24"/>
          <w:szCs w:val="24"/>
        </w:rPr>
        <w:t>Candidate Statement</w:t>
      </w:r>
    </w:p>
    <w:p w:rsidR="00D75110" w:rsidRPr="0005718E" w:rsidRDefault="006B7D90">
      <w:pPr>
        <w:rPr>
          <w:i/>
          <w:sz w:val="24"/>
          <w:szCs w:val="24"/>
        </w:rPr>
      </w:pPr>
      <w:r>
        <w:rPr>
          <w:i/>
          <w:sz w:val="24"/>
          <w:szCs w:val="24"/>
        </w:rPr>
        <w:t>I have completed the following assessment and confirm all the work is my own.</w:t>
      </w:r>
    </w:p>
    <w:p w:rsidR="00950F3A" w:rsidRPr="0005718E" w:rsidRDefault="00D75110" w:rsidP="00D75110">
      <w:pPr>
        <w:tabs>
          <w:tab w:val="left" w:pos="6237"/>
        </w:tabs>
        <w:rPr>
          <w:sz w:val="24"/>
          <w:szCs w:val="24"/>
        </w:rPr>
      </w:pPr>
      <w:r w:rsidRPr="0005718E">
        <w:rPr>
          <w:sz w:val="24"/>
          <w:szCs w:val="24"/>
        </w:rPr>
        <w:t xml:space="preserve">Learner </w:t>
      </w:r>
      <w:r w:rsidR="0005718E">
        <w:rPr>
          <w:sz w:val="24"/>
          <w:szCs w:val="24"/>
        </w:rPr>
        <w:t xml:space="preserve">signature:                                                                             </w:t>
      </w:r>
      <w:r w:rsidR="00950F3A" w:rsidRPr="0005718E">
        <w:rPr>
          <w:sz w:val="24"/>
          <w:szCs w:val="24"/>
        </w:rPr>
        <w:t>Date</w:t>
      </w:r>
      <w:r w:rsidRPr="0005718E">
        <w:rPr>
          <w:sz w:val="24"/>
          <w:szCs w:val="24"/>
        </w:rPr>
        <w:t xml:space="preserve">: </w:t>
      </w:r>
    </w:p>
    <w:p w:rsidR="00950F3A" w:rsidRDefault="00950F3A">
      <w:r>
        <w:t>~~~~~~~~~~~~~~~~~~~~~~~~~~~~~~~~~~~~~~~~~~~~~~~~~~~~~~~~~~~~~~~~~~~~~~~~~~~~~~~~~~</w:t>
      </w:r>
    </w:p>
    <w:p w:rsidR="00441B3D" w:rsidRDefault="00441B3D" w:rsidP="00441B3D">
      <w:pPr>
        <w:spacing w:after="0"/>
        <w:rPr>
          <w:b/>
          <w:sz w:val="24"/>
        </w:rPr>
      </w:pPr>
      <w:r>
        <w:rPr>
          <w:b/>
          <w:sz w:val="24"/>
        </w:rPr>
        <w:t>Unit 4: Understanding supporting individuals with Specific Learning Difficulties</w:t>
      </w:r>
    </w:p>
    <w:p w:rsidR="00441B3D" w:rsidRDefault="00441B3D" w:rsidP="00441B3D">
      <w:pPr>
        <w:spacing w:after="0"/>
        <w:rPr>
          <w:b/>
          <w:sz w:val="24"/>
        </w:rPr>
      </w:pPr>
    </w:p>
    <w:p w:rsidR="003A24EC" w:rsidRDefault="00B4056A">
      <w:pPr>
        <w:rPr>
          <w:b/>
          <w:sz w:val="24"/>
        </w:rPr>
      </w:pPr>
      <w:r>
        <w:rPr>
          <w:b/>
          <w:sz w:val="24"/>
        </w:rPr>
        <w:t>Q1. Describe how discrimination against individuals with Specific Learning Difficulties can occur in different settings. (1.1)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6B7D90" w:rsidRDefault="006B7D90">
      <w:pPr>
        <w:rPr>
          <w:b/>
          <w:sz w:val="24"/>
        </w:rPr>
      </w:pPr>
    </w:p>
    <w:p w:rsidR="006B7D90" w:rsidRDefault="006B7D90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B4056A">
      <w:pPr>
        <w:rPr>
          <w:b/>
          <w:sz w:val="24"/>
        </w:rPr>
      </w:pPr>
      <w:r>
        <w:rPr>
          <w:b/>
          <w:sz w:val="24"/>
        </w:rPr>
        <w:lastRenderedPageBreak/>
        <w:t>Q2. Outline ways to prevent discrimination in different settings. (1.2)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082927">
      <w:pPr>
        <w:rPr>
          <w:b/>
          <w:sz w:val="24"/>
        </w:rPr>
      </w:pPr>
      <w:r>
        <w:rPr>
          <w:b/>
          <w:sz w:val="24"/>
        </w:rPr>
        <w:t xml:space="preserve">Q3. Give </w:t>
      </w:r>
      <w:r w:rsidR="00826605">
        <w:rPr>
          <w:b/>
          <w:sz w:val="24"/>
        </w:rPr>
        <w:t>examples of reasonable adjustments that can be made for individuals with Specific Learning Difficulties. (1.3)</w:t>
      </w: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</w:p>
    <w:p w:rsidR="00826605" w:rsidRDefault="00826605">
      <w:pPr>
        <w:rPr>
          <w:b/>
          <w:sz w:val="24"/>
        </w:rPr>
      </w:pPr>
      <w:r>
        <w:rPr>
          <w:b/>
          <w:sz w:val="24"/>
        </w:rPr>
        <w:lastRenderedPageBreak/>
        <w:t>Q4. Outline how the following settings can support individuals with Specific Learning Difficulties. (1.4)</w:t>
      </w:r>
    </w:p>
    <w:p w:rsidR="00826605" w:rsidRDefault="00826605" w:rsidP="00826605">
      <w:pPr>
        <w:pStyle w:val="ListParagraph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>Workplaces</w:t>
      </w: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Pr="00A65535" w:rsidRDefault="00A65535" w:rsidP="00A65535">
      <w:pPr>
        <w:pStyle w:val="ListParagraph"/>
        <w:numPr>
          <w:ilvl w:val="0"/>
          <w:numId w:val="23"/>
        </w:numPr>
        <w:rPr>
          <w:b/>
          <w:sz w:val="24"/>
        </w:rPr>
      </w:pPr>
      <w:r>
        <w:rPr>
          <w:b/>
          <w:sz w:val="24"/>
        </w:rPr>
        <w:t>Educational Settings</w:t>
      </w: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Default="00826605" w:rsidP="00826605">
      <w:pPr>
        <w:ind w:left="360"/>
        <w:rPr>
          <w:b/>
          <w:sz w:val="24"/>
        </w:rPr>
      </w:pPr>
    </w:p>
    <w:p w:rsidR="00826605" w:rsidRPr="00826605" w:rsidRDefault="00826605" w:rsidP="00826605">
      <w:pPr>
        <w:ind w:left="360"/>
        <w:rPr>
          <w:b/>
          <w:sz w:val="24"/>
        </w:rPr>
      </w:pPr>
      <w:r w:rsidRPr="00826605">
        <w:rPr>
          <w:b/>
          <w:sz w:val="24"/>
        </w:rPr>
        <w:t>c)</w:t>
      </w:r>
      <w:r>
        <w:rPr>
          <w:b/>
          <w:sz w:val="24"/>
        </w:rPr>
        <w:t xml:space="preserve">  Society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3C256B">
      <w:pPr>
        <w:rPr>
          <w:b/>
          <w:sz w:val="24"/>
        </w:rPr>
      </w:pPr>
      <w:r>
        <w:rPr>
          <w:b/>
          <w:sz w:val="24"/>
        </w:rPr>
        <w:lastRenderedPageBreak/>
        <w:t>Q5. Identify sources of information and support for individuals with Specific Learning Difficulties. (1.5)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3C256B">
      <w:pPr>
        <w:rPr>
          <w:b/>
          <w:sz w:val="24"/>
        </w:rPr>
      </w:pPr>
      <w:r>
        <w:rPr>
          <w:b/>
          <w:sz w:val="24"/>
        </w:rPr>
        <w:t>Q6. Give examples of coping strategies individuals may use to manage the effects of Specific Learning Difficulties. (2.1)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3C256B">
      <w:pPr>
        <w:rPr>
          <w:b/>
          <w:sz w:val="24"/>
        </w:rPr>
      </w:pPr>
      <w:r>
        <w:rPr>
          <w:b/>
          <w:sz w:val="24"/>
        </w:rPr>
        <w:lastRenderedPageBreak/>
        <w:t>Q7. Describe a range of assistive technology that can be used to support individuals with Specific Learning Difficulties. (2.2)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3C256B">
      <w:pPr>
        <w:rPr>
          <w:b/>
          <w:sz w:val="24"/>
        </w:rPr>
      </w:pPr>
      <w:r>
        <w:rPr>
          <w:b/>
          <w:sz w:val="24"/>
        </w:rPr>
        <w:lastRenderedPageBreak/>
        <w:t>Q8. Outline how individuals can be supported to gain, start and continue: (2.3)</w:t>
      </w:r>
    </w:p>
    <w:p w:rsidR="002614D1" w:rsidRDefault="003C256B" w:rsidP="003C256B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>Study</w:t>
      </w: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Default="003C256B" w:rsidP="003C256B">
      <w:pPr>
        <w:rPr>
          <w:b/>
          <w:sz w:val="24"/>
        </w:rPr>
      </w:pPr>
    </w:p>
    <w:p w:rsidR="003C256B" w:rsidRPr="003C256B" w:rsidRDefault="003C256B" w:rsidP="003C256B">
      <w:pPr>
        <w:pStyle w:val="ListParagraph"/>
        <w:numPr>
          <w:ilvl w:val="0"/>
          <w:numId w:val="24"/>
        </w:numPr>
        <w:rPr>
          <w:b/>
          <w:sz w:val="24"/>
        </w:rPr>
      </w:pPr>
      <w:r>
        <w:rPr>
          <w:b/>
          <w:sz w:val="24"/>
        </w:rPr>
        <w:t>Employment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3C256B" w:rsidRDefault="003C256B">
      <w:pPr>
        <w:rPr>
          <w:b/>
          <w:sz w:val="24"/>
        </w:rPr>
      </w:pPr>
      <w:r>
        <w:rPr>
          <w:b/>
          <w:sz w:val="24"/>
        </w:rPr>
        <w:lastRenderedPageBreak/>
        <w:t>Q9. Describe the roles of professionals that may contribute to supporting individuals with Specific Learning Difficulties within different settings. (2.4)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441B3D" w:rsidRDefault="00441B3D" w:rsidP="00441B3D">
      <w:pPr>
        <w:spacing w:after="0"/>
        <w:rPr>
          <w:b/>
          <w:sz w:val="24"/>
        </w:rPr>
      </w:pPr>
      <w:r>
        <w:rPr>
          <w:b/>
          <w:sz w:val="24"/>
        </w:rPr>
        <w:lastRenderedPageBreak/>
        <w:t>Unit 5: Understand the context of Specific Learning Difficulties</w:t>
      </w:r>
    </w:p>
    <w:p w:rsidR="00441B3D" w:rsidRDefault="00441B3D" w:rsidP="00441B3D">
      <w:pPr>
        <w:spacing w:after="0"/>
        <w:rPr>
          <w:b/>
          <w:sz w:val="24"/>
        </w:rPr>
      </w:pPr>
    </w:p>
    <w:p w:rsidR="002614D1" w:rsidRDefault="00B535B2">
      <w:pPr>
        <w:rPr>
          <w:b/>
          <w:sz w:val="24"/>
        </w:rPr>
      </w:pPr>
      <w:r>
        <w:rPr>
          <w:b/>
          <w:sz w:val="24"/>
        </w:rPr>
        <w:t>Q1. De</w:t>
      </w:r>
      <w:r w:rsidR="00CD5470">
        <w:rPr>
          <w:b/>
          <w:sz w:val="24"/>
        </w:rPr>
        <w:t>scribe how social attitudes have changed over time regarding Specific Learning Difficulties. (1.1)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F70192">
      <w:pPr>
        <w:rPr>
          <w:b/>
          <w:sz w:val="24"/>
        </w:rPr>
      </w:pPr>
      <w:r>
        <w:rPr>
          <w:b/>
          <w:sz w:val="24"/>
        </w:rPr>
        <w:lastRenderedPageBreak/>
        <w:t>Q2. Outline how legislation and guidance has changed over time to support individuals with Specific Learning Difficulties. (1.2)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F70192">
      <w:pPr>
        <w:rPr>
          <w:b/>
          <w:sz w:val="24"/>
        </w:rPr>
      </w:pPr>
      <w:r>
        <w:rPr>
          <w:b/>
          <w:sz w:val="24"/>
        </w:rPr>
        <w:t>Q3. Describe how services and approaches to support individuals have changed over time. (1.3)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938B4">
      <w:pPr>
        <w:rPr>
          <w:b/>
          <w:sz w:val="24"/>
        </w:rPr>
      </w:pPr>
      <w:r>
        <w:rPr>
          <w:b/>
          <w:sz w:val="24"/>
        </w:rPr>
        <w:lastRenderedPageBreak/>
        <w:t>Q4. Outline the key points of current legislation, polices and guidance in relation to Specific Learning Difficulties. (2.1)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946DC4" w:rsidRDefault="00946DC4">
      <w:pPr>
        <w:rPr>
          <w:b/>
          <w:sz w:val="24"/>
        </w:rPr>
      </w:pPr>
    </w:p>
    <w:p w:rsidR="002614D1" w:rsidRDefault="00E710E8">
      <w:pPr>
        <w:rPr>
          <w:b/>
          <w:sz w:val="24"/>
        </w:rPr>
      </w:pPr>
      <w:r>
        <w:rPr>
          <w:b/>
          <w:sz w:val="24"/>
        </w:rPr>
        <w:t>Q5. Outline how national Special Educational Needs legislation and policy is implemented locally. (2.2)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946DC4">
      <w:pPr>
        <w:rPr>
          <w:b/>
          <w:sz w:val="24"/>
        </w:rPr>
      </w:pPr>
      <w:r>
        <w:rPr>
          <w:b/>
          <w:sz w:val="24"/>
        </w:rPr>
        <w:lastRenderedPageBreak/>
        <w:t>Q6. Outline how guidance can be used to support individuals with Speci</w:t>
      </w:r>
      <w:r w:rsidR="00295D18">
        <w:rPr>
          <w:b/>
          <w:sz w:val="24"/>
        </w:rPr>
        <w:t>fic Learning Difficulties. (2.3)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7227D8">
      <w:pPr>
        <w:rPr>
          <w:b/>
          <w:sz w:val="24"/>
        </w:rPr>
      </w:pPr>
      <w:r>
        <w:rPr>
          <w:b/>
          <w:sz w:val="24"/>
        </w:rPr>
        <w:lastRenderedPageBreak/>
        <w:t>Q7. Describe the legislative rights and responsibilities related to Specific Learning Difficulties for: (2.4)</w:t>
      </w:r>
    </w:p>
    <w:p w:rsidR="002614D1" w:rsidRDefault="007227D8" w:rsidP="007227D8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Individuals</w:t>
      </w: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C72B32" w:rsidRDefault="00C72B32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Employees</w:t>
      </w: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C72B32" w:rsidRDefault="00C72B32" w:rsidP="007227D8">
      <w:pPr>
        <w:rPr>
          <w:b/>
          <w:sz w:val="24"/>
        </w:rPr>
      </w:pPr>
    </w:p>
    <w:p w:rsidR="00C72B32" w:rsidRDefault="00C72B32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Default="007227D8" w:rsidP="007227D8">
      <w:pPr>
        <w:rPr>
          <w:b/>
          <w:sz w:val="24"/>
        </w:rPr>
      </w:pPr>
    </w:p>
    <w:p w:rsidR="007227D8" w:rsidRPr="007227D8" w:rsidRDefault="007227D8" w:rsidP="007227D8">
      <w:pPr>
        <w:pStyle w:val="ListParagraph"/>
        <w:numPr>
          <w:ilvl w:val="0"/>
          <w:numId w:val="25"/>
        </w:numPr>
        <w:rPr>
          <w:b/>
          <w:sz w:val="24"/>
        </w:rPr>
      </w:pPr>
      <w:r>
        <w:rPr>
          <w:b/>
          <w:sz w:val="24"/>
        </w:rPr>
        <w:t>Employers</w:t>
      </w: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2614D1" w:rsidRDefault="002614D1">
      <w:pPr>
        <w:rPr>
          <w:b/>
          <w:sz w:val="24"/>
        </w:rPr>
      </w:pPr>
    </w:p>
    <w:p w:rsidR="004842C0" w:rsidRDefault="007A4B44">
      <w:pPr>
        <w:rPr>
          <w:b/>
          <w:sz w:val="24"/>
        </w:rPr>
      </w:pPr>
      <w:r w:rsidRPr="001A6DB1">
        <w:rPr>
          <w:b/>
          <w:noProof/>
          <w:sz w:val="24"/>
          <w:lang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9644971" wp14:editId="77625F92">
                <wp:simplePos x="0" y="0"/>
                <wp:positionH relativeFrom="margin">
                  <wp:align>right</wp:align>
                </wp:positionH>
                <wp:positionV relativeFrom="paragraph">
                  <wp:posOffset>474345</wp:posOffset>
                </wp:positionV>
                <wp:extent cx="5705475" cy="120967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054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7D90" w:rsidRDefault="006B7D90" w:rsidP="006B7D90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Congratulations!</w:t>
                            </w:r>
                          </w:p>
                          <w:p w:rsidR="006B7D90" w:rsidRDefault="006B7D90" w:rsidP="006B7D90">
                            <w:r>
                              <w:rPr>
                                <w:b/>
                                <w:sz w:val="24"/>
                              </w:rPr>
                              <w:t>You have completed your Part B assessment. Please make sure you have completed all questions fully, you have filled in the front page with your personal details and signed the learner declaration, before submitting to your Assessor/Tutor.</w:t>
                            </w:r>
                          </w:p>
                          <w:p w:rsidR="001A6DB1" w:rsidRDefault="001A6DB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64497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05pt;margin-top:37.35pt;width:449.25pt;height:95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">
                <v:textbox>
                  <w:txbxContent>
                    <w:p w:rsidR="006B7D90" w:rsidRDefault="006B7D90" w:rsidP="006B7D90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Congratulations!</w:t>
                      </w:r>
                    </w:p>
                    <w:p w:rsidR="006B7D90" w:rsidRDefault="006B7D90" w:rsidP="006B7D90">
                      <w:r>
                        <w:rPr>
                          <w:b/>
                          <w:sz w:val="24"/>
                        </w:rPr>
                        <w:t xml:space="preserve">You have completed your Part </w:t>
                      </w:r>
                      <w:r>
                        <w:rPr>
                          <w:b/>
                          <w:sz w:val="24"/>
                        </w:rPr>
                        <w:t>B</w:t>
                      </w:r>
                      <w:r>
                        <w:rPr>
                          <w:b/>
                          <w:sz w:val="24"/>
                        </w:rPr>
                        <w:t xml:space="preserve"> assessment. Please make sure you have completed all questions fully, you have filled in the front page with your personal details and signed the learner declaration, before submitting to your Assessor/Tutor.</w:t>
                      </w:r>
                    </w:p>
                    <w:p w:rsidR="001A6DB1" w:rsidRDefault="001A6DB1"/>
                  </w:txbxContent>
                </v:textbox>
                <w10:wrap type="square" anchorx="margin"/>
              </v:shape>
            </w:pict>
          </mc:Fallback>
        </mc:AlternateContent>
      </w:r>
    </w:p>
    <w:sectPr w:rsidR="004842C0" w:rsidSect="00247607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750D" w:rsidRDefault="005D750D" w:rsidP="00950F3A">
      <w:pPr>
        <w:spacing w:after="0" w:line="240" w:lineRule="auto"/>
      </w:pPr>
      <w:r>
        <w:separator/>
      </w:r>
    </w:p>
  </w:endnote>
  <w:end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750D" w:rsidRDefault="005D750D" w:rsidP="00950F3A">
      <w:pPr>
        <w:spacing w:after="0" w:line="240" w:lineRule="auto"/>
      </w:pPr>
      <w:r>
        <w:separator/>
      </w:r>
    </w:p>
  </w:footnote>
  <w:footnote w:type="continuationSeparator" w:id="0">
    <w:p w:rsidR="005D750D" w:rsidRDefault="005D750D" w:rsidP="00950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50D" w:rsidRDefault="00A26904" w:rsidP="0019679C">
    <w:pPr>
      <w:pStyle w:val="Header"/>
      <w:jc w:val="center"/>
      <w:rPr>
        <w:b/>
        <w:sz w:val="32"/>
        <w:szCs w:val="32"/>
      </w:rPr>
    </w:pPr>
    <w:r>
      <w:rPr>
        <w:b/>
        <w:sz w:val="32"/>
        <w:szCs w:val="32"/>
      </w:rPr>
      <w:t>CACHE</w:t>
    </w:r>
    <w:r w:rsidR="0005718E">
      <w:rPr>
        <w:b/>
        <w:sz w:val="32"/>
        <w:szCs w:val="32"/>
      </w:rPr>
      <w:t xml:space="preserve"> </w:t>
    </w:r>
    <w:r w:rsidR="005D750D" w:rsidRPr="00950F3A">
      <w:rPr>
        <w:b/>
        <w:sz w:val="32"/>
        <w:szCs w:val="32"/>
      </w:rPr>
      <w:t xml:space="preserve">Level 2 Certificate in </w:t>
    </w:r>
    <w:r w:rsidR="00C249BE">
      <w:rPr>
        <w:b/>
        <w:sz w:val="32"/>
        <w:szCs w:val="32"/>
      </w:rPr>
      <w:t>Dyslexia and Other Specific Learning Difficulties</w:t>
    </w:r>
    <w:r w:rsidR="00D36D11">
      <w:rPr>
        <w:b/>
        <w:sz w:val="32"/>
        <w:szCs w:val="32"/>
      </w:rPr>
      <w:t xml:space="preserve"> – Part B</w:t>
    </w:r>
  </w:p>
  <w:p w:rsidR="0019679C" w:rsidRPr="0019679C" w:rsidRDefault="0019679C" w:rsidP="00094D56">
    <w:pPr>
      <w:pStyle w:val="Header"/>
      <w:rPr>
        <w:b/>
        <w:sz w:val="32"/>
        <w:szCs w:val="32"/>
      </w:rPr>
    </w:pPr>
  </w:p>
  <w:p w:rsidR="005D750D" w:rsidRDefault="005D750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7660"/>
    <w:multiLevelType w:val="hybridMultilevel"/>
    <w:tmpl w:val="4106E49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61113"/>
    <w:multiLevelType w:val="hybridMultilevel"/>
    <w:tmpl w:val="320C6BC6"/>
    <w:lvl w:ilvl="0" w:tplc="81B4779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00572D"/>
    <w:multiLevelType w:val="hybridMultilevel"/>
    <w:tmpl w:val="7D6AB97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25F18"/>
    <w:multiLevelType w:val="hybridMultilevel"/>
    <w:tmpl w:val="29D2E79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74EB6"/>
    <w:multiLevelType w:val="hybridMultilevel"/>
    <w:tmpl w:val="C7E8B45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5517E3"/>
    <w:multiLevelType w:val="hybridMultilevel"/>
    <w:tmpl w:val="2C60A77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683B02"/>
    <w:multiLevelType w:val="hybridMultilevel"/>
    <w:tmpl w:val="C516871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C786D"/>
    <w:multiLevelType w:val="hybridMultilevel"/>
    <w:tmpl w:val="7916C0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AF0EB6"/>
    <w:multiLevelType w:val="hybridMultilevel"/>
    <w:tmpl w:val="2FC6361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430D11"/>
    <w:multiLevelType w:val="hybridMultilevel"/>
    <w:tmpl w:val="9D6E17C2"/>
    <w:lvl w:ilvl="0" w:tplc="C484799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E739A"/>
    <w:multiLevelType w:val="hybridMultilevel"/>
    <w:tmpl w:val="284C64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6C5355"/>
    <w:multiLevelType w:val="hybridMultilevel"/>
    <w:tmpl w:val="23D286B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7F7BA7"/>
    <w:multiLevelType w:val="hybridMultilevel"/>
    <w:tmpl w:val="782C9FD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A941F5"/>
    <w:multiLevelType w:val="hybridMultilevel"/>
    <w:tmpl w:val="5A30812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D17468"/>
    <w:multiLevelType w:val="hybridMultilevel"/>
    <w:tmpl w:val="7FF8AAF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D93959"/>
    <w:multiLevelType w:val="hybridMultilevel"/>
    <w:tmpl w:val="A1FCCB9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132DBC"/>
    <w:multiLevelType w:val="hybridMultilevel"/>
    <w:tmpl w:val="C876111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43DA2"/>
    <w:multiLevelType w:val="hybridMultilevel"/>
    <w:tmpl w:val="603092C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F61EB"/>
    <w:multiLevelType w:val="hybridMultilevel"/>
    <w:tmpl w:val="D20A745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7E1E17"/>
    <w:multiLevelType w:val="hybridMultilevel"/>
    <w:tmpl w:val="3DBCD90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B72385"/>
    <w:multiLevelType w:val="hybridMultilevel"/>
    <w:tmpl w:val="95B00B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731D9"/>
    <w:multiLevelType w:val="hybridMultilevel"/>
    <w:tmpl w:val="039244A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30571C"/>
    <w:multiLevelType w:val="hybridMultilevel"/>
    <w:tmpl w:val="AE768528"/>
    <w:lvl w:ilvl="0" w:tplc="BD7A6D5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B05658"/>
    <w:multiLevelType w:val="hybridMultilevel"/>
    <w:tmpl w:val="074ADEDC"/>
    <w:lvl w:ilvl="0" w:tplc="ED2417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607E17"/>
    <w:multiLevelType w:val="hybridMultilevel"/>
    <w:tmpl w:val="DFE4D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4"/>
  </w:num>
  <w:num w:numId="3">
    <w:abstractNumId w:val="13"/>
  </w:num>
  <w:num w:numId="4">
    <w:abstractNumId w:val="22"/>
  </w:num>
  <w:num w:numId="5">
    <w:abstractNumId w:val="2"/>
  </w:num>
  <w:num w:numId="6">
    <w:abstractNumId w:val="18"/>
  </w:num>
  <w:num w:numId="7">
    <w:abstractNumId w:val="4"/>
  </w:num>
  <w:num w:numId="8">
    <w:abstractNumId w:val="1"/>
  </w:num>
  <w:num w:numId="9">
    <w:abstractNumId w:val="9"/>
  </w:num>
  <w:num w:numId="10">
    <w:abstractNumId w:val="21"/>
  </w:num>
  <w:num w:numId="11">
    <w:abstractNumId w:val="15"/>
  </w:num>
  <w:num w:numId="12">
    <w:abstractNumId w:val="24"/>
  </w:num>
  <w:num w:numId="13">
    <w:abstractNumId w:val="17"/>
  </w:num>
  <w:num w:numId="14">
    <w:abstractNumId w:val="23"/>
  </w:num>
  <w:num w:numId="15">
    <w:abstractNumId w:val="6"/>
  </w:num>
  <w:num w:numId="16">
    <w:abstractNumId w:val="11"/>
  </w:num>
  <w:num w:numId="17">
    <w:abstractNumId w:val="19"/>
  </w:num>
  <w:num w:numId="18">
    <w:abstractNumId w:val="16"/>
  </w:num>
  <w:num w:numId="19">
    <w:abstractNumId w:val="3"/>
  </w:num>
  <w:num w:numId="20">
    <w:abstractNumId w:val="12"/>
  </w:num>
  <w:num w:numId="21">
    <w:abstractNumId w:val="0"/>
  </w:num>
  <w:num w:numId="22">
    <w:abstractNumId w:val="7"/>
  </w:num>
  <w:num w:numId="23">
    <w:abstractNumId w:val="20"/>
  </w:num>
  <w:num w:numId="24">
    <w:abstractNumId w:val="8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F3A"/>
    <w:rsid w:val="00011C8F"/>
    <w:rsid w:val="000155EC"/>
    <w:rsid w:val="00023FF6"/>
    <w:rsid w:val="00051386"/>
    <w:rsid w:val="0005718E"/>
    <w:rsid w:val="000742CC"/>
    <w:rsid w:val="00082927"/>
    <w:rsid w:val="00094D56"/>
    <w:rsid w:val="000A3621"/>
    <w:rsid w:val="000E6B12"/>
    <w:rsid w:val="00125ED8"/>
    <w:rsid w:val="00133293"/>
    <w:rsid w:val="00145B54"/>
    <w:rsid w:val="0015304B"/>
    <w:rsid w:val="001649EB"/>
    <w:rsid w:val="0019679C"/>
    <w:rsid w:val="001A6DB1"/>
    <w:rsid w:val="001B17E6"/>
    <w:rsid w:val="001C7876"/>
    <w:rsid w:val="001F381C"/>
    <w:rsid w:val="00245872"/>
    <w:rsid w:val="00247607"/>
    <w:rsid w:val="00260593"/>
    <w:rsid w:val="002614D1"/>
    <w:rsid w:val="002925D5"/>
    <w:rsid w:val="002938B4"/>
    <w:rsid w:val="00295C56"/>
    <w:rsid w:val="00295D18"/>
    <w:rsid w:val="002D30F0"/>
    <w:rsid w:val="00306102"/>
    <w:rsid w:val="0031094C"/>
    <w:rsid w:val="0032227A"/>
    <w:rsid w:val="00322FBC"/>
    <w:rsid w:val="00391CDE"/>
    <w:rsid w:val="00394353"/>
    <w:rsid w:val="003A24EC"/>
    <w:rsid w:val="003C256B"/>
    <w:rsid w:val="003D1AA1"/>
    <w:rsid w:val="00431FBD"/>
    <w:rsid w:val="00441B3D"/>
    <w:rsid w:val="004767E7"/>
    <w:rsid w:val="004842C0"/>
    <w:rsid w:val="004F1D1A"/>
    <w:rsid w:val="00540ED3"/>
    <w:rsid w:val="00556A90"/>
    <w:rsid w:val="005D6250"/>
    <w:rsid w:val="005D750D"/>
    <w:rsid w:val="00601C59"/>
    <w:rsid w:val="0068727D"/>
    <w:rsid w:val="006B7D90"/>
    <w:rsid w:val="006C0CB0"/>
    <w:rsid w:val="006F6DAC"/>
    <w:rsid w:val="007031B0"/>
    <w:rsid w:val="007227D8"/>
    <w:rsid w:val="007745E7"/>
    <w:rsid w:val="00777758"/>
    <w:rsid w:val="00782369"/>
    <w:rsid w:val="007A4B44"/>
    <w:rsid w:val="007D1BB5"/>
    <w:rsid w:val="00803415"/>
    <w:rsid w:val="00810B29"/>
    <w:rsid w:val="008245DE"/>
    <w:rsid w:val="00826605"/>
    <w:rsid w:val="0086302F"/>
    <w:rsid w:val="00867D86"/>
    <w:rsid w:val="008B6A50"/>
    <w:rsid w:val="0090167B"/>
    <w:rsid w:val="009104CF"/>
    <w:rsid w:val="00913305"/>
    <w:rsid w:val="00946DC4"/>
    <w:rsid w:val="00950F3A"/>
    <w:rsid w:val="009537A7"/>
    <w:rsid w:val="00992DBC"/>
    <w:rsid w:val="009B7BF3"/>
    <w:rsid w:val="009F733C"/>
    <w:rsid w:val="00A15A80"/>
    <w:rsid w:val="00A229B7"/>
    <w:rsid w:val="00A26904"/>
    <w:rsid w:val="00A5028A"/>
    <w:rsid w:val="00A50D91"/>
    <w:rsid w:val="00A65535"/>
    <w:rsid w:val="00AA3DF5"/>
    <w:rsid w:val="00AE6879"/>
    <w:rsid w:val="00B4056A"/>
    <w:rsid w:val="00B43B5B"/>
    <w:rsid w:val="00B535B2"/>
    <w:rsid w:val="00B5679A"/>
    <w:rsid w:val="00B71B27"/>
    <w:rsid w:val="00BB7761"/>
    <w:rsid w:val="00BC51A1"/>
    <w:rsid w:val="00C249BE"/>
    <w:rsid w:val="00C674B4"/>
    <w:rsid w:val="00C72B32"/>
    <w:rsid w:val="00CB4124"/>
    <w:rsid w:val="00CD5470"/>
    <w:rsid w:val="00D127E0"/>
    <w:rsid w:val="00D36D11"/>
    <w:rsid w:val="00D666D2"/>
    <w:rsid w:val="00D75110"/>
    <w:rsid w:val="00DA600B"/>
    <w:rsid w:val="00DB1203"/>
    <w:rsid w:val="00DB570D"/>
    <w:rsid w:val="00E01684"/>
    <w:rsid w:val="00E23923"/>
    <w:rsid w:val="00E44D6A"/>
    <w:rsid w:val="00E67DEA"/>
    <w:rsid w:val="00E710E8"/>
    <w:rsid w:val="00E9308D"/>
    <w:rsid w:val="00ED07E5"/>
    <w:rsid w:val="00EF5A2D"/>
    <w:rsid w:val="00F52EEF"/>
    <w:rsid w:val="00F66919"/>
    <w:rsid w:val="00F70192"/>
    <w:rsid w:val="00FB1671"/>
    <w:rsid w:val="00FB24AF"/>
    <w:rsid w:val="00FB3032"/>
    <w:rsid w:val="00FC4AC1"/>
    <w:rsid w:val="00FD3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1D97C9-E2E8-4922-9961-36CB670AB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6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0F3A"/>
  </w:style>
  <w:style w:type="paragraph" w:styleId="Footer">
    <w:name w:val="footer"/>
    <w:basedOn w:val="Normal"/>
    <w:link w:val="FooterChar"/>
    <w:uiPriority w:val="99"/>
    <w:unhideWhenUsed/>
    <w:rsid w:val="00950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0F3A"/>
  </w:style>
  <w:style w:type="paragraph" w:styleId="BalloonText">
    <w:name w:val="Balloon Text"/>
    <w:basedOn w:val="Normal"/>
    <w:link w:val="BalloonTextChar"/>
    <w:uiPriority w:val="99"/>
    <w:semiHidden/>
    <w:unhideWhenUsed/>
    <w:rsid w:val="0095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0F3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22FBC"/>
    <w:pPr>
      <w:ind w:left="720"/>
      <w:contextualSpacing/>
    </w:pPr>
  </w:style>
  <w:style w:type="table" w:styleId="TableGrid">
    <w:name w:val="Table Grid"/>
    <w:basedOn w:val="TableNormal"/>
    <w:uiPriority w:val="59"/>
    <w:rsid w:val="00EF5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A2522C-F45F-4C17-BD46-363E5CBEB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GIFHE</Company>
  <LinksUpToDate>false</LinksUpToDate>
  <CharactersWithSpaces>2639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KeyworthM</dc:creator>
  <cp:lastModifiedBy>Hannah Charlton</cp:lastModifiedBy>
  <cp:revision>20</cp:revision>
  <dcterms:created xsi:type="dcterms:W3CDTF">2017-12-20T10:49:00Z</dcterms:created>
  <dcterms:modified xsi:type="dcterms:W3CDTF">2018-01-31T13:12:00Z</dcterms:modified>
</cp:coreProperties>
</file>